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01" w:rsidRDefault="00A21944" w:rsidP="00DF2CB3">
      <w:pPr>
        <w:spacing w:before="120" w:after="120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noProof/>
          <w:lang w:eastAsia="fr-CH"/>
        </w:rPr>
        <w:drawing>
          <wp:anchor distT="0" distB="0" distL="114300" distR="114300" simplePos="0" relativeHeight="251659264" behindDoc="1" locked="0" layoutInCell="1" allowOverlap="1" wp14:anchorId="26845D46" wp14:editId="3EFB0658">
            <wp:simplePos x="0" y="0"/>
            <wp:positionH relativeFrom="column">
              <wp:posOffset>4457699</wp:posOffset>
            </wp:positionH>
            <wp:positionV relativeFrom="paragraph">
              <wp:posOffset>-221326</wp:posOffset>
            </wp:positionV>
            <wp:extent cx="1486593" cy="907126"/>
            <wp:effectExtent l="0" t="0" r="0" b="7620"/>
            <wp:wrapNone/>
            <wp:docPr id="3" name="Image 3" descr="S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60" cy="90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  <w:szCs w:val="32"/>
        </w:rPr>
        <w:t>Cours Juniors 201</w:t>
      </w:r>
      <w:r>
        <w:rPr>
          <w:rFonts w:ascii="Comic Sans MS" w:hAnsi="Comic Sans MS"/>
          <w:b/>
          <w:sz w:val="32"/>
          <w:szCs w:val="32"/>
        </w:rPr>
        <w:t>9</w:t>
      </w:r>
      <w:r>
        <w:rPr>
          <w:rFonts w:ascii="Comic Sans MS" w:hAnsi="Comic Sans MS"/>
          <w:b/>
          <w:sz w:val="32"/>
          <w:szCs w:val="32"/>
        </w:rPr>
        <w:t>-20</w:t>
      </w:r>
      <w:r>
        <w:rPr>
          <w:rFonts w:ascii="Comic Sans MS" w:hAnsi="Comic Sans MS"/>
          <w:b/>
          <w:sz w:val="32"/>
          <w:szCs w:val="32"/>
        </w:rPr>
        <w:t>20</w:t>
      </w:r>
    </w:p>
    <w:p w:rsidR="00342564" w:rsidRPr="00D85C83" w:rsidRDefault="00A21944" w:rsidP="00DF2CB3">
      <w:pPr>
        <w:spacing w:before="120" w:after="120"/>
        <w:rPr>
          <w:rFonts w:ascii="Comic Sans MS" w:hAnsi="Comic Sans MS"/>
          <w:b/>
          <w:sz w:val="32"/>
          <w:szCs w:val="32"/>
        </w:rPr>
      </w:pPr>
    </w:p>
    <w:p w:rsidR="00DF2CB3" w:rsidRPr="00342564" w:rsidRDefault="00A21944" w:rsidP="00A57ECD">
      <w:pPr>
        <w:tabs>
          <w:tab w:val="left" w:pos="8940"/>
        </w:tabs>
        <w:spacing w:before="120"/>
        <w:jc w:val="both"/>
        <w:rPr>
          <w:rFonts w:ascii="Comic Sans MS" w:hAnsi="Comic Sans MS"/>
          <w:sz w:val="22"/>
        </w:rPr>
      </w:pPr>
      <w:r w:rsidRPr="00342564">
        <w:rPr>
          <w:rFonts w:ascii="Comic Sans MS" w:hAnsi="Comic Sans MS"/>
          <w:sz w:val="22"/>
        </w:rPr>
        <w:t xml:space="preserve">Les cours Juniors </w:t>
      </w:r>
      <w:r>
        <w:rPr>
          <w:rFonts w:ascii="Comic Sans MS" w:hAnsi="Comic Sans MS"/>
          <w:sz w:val="22"/>
        </w:rPr>
        <w:t xml:space="preserve">ont été </w:t>
      </w:r>
      <w:r>
        <w:rPr>
          <w:rFonts w:ascii="Comic Sans MS" w:hAnsi="Comic Sans MS"/>
          <w:sz w:val="22"/>
        </w:rPr>
        <w:t>créés</w:t>
      </w:r>
      <w:r>
        <w:rPr>
          <w:rFonts w:ascii="Comic Sans MS" w:hAnsi="Comic Sans MS"/>
          <w:sz w:val="22"/>
        </w:rPr>
        <w:t xml:space="preserve"> dans la continuité des OJ, afin de permettre aux jeunes qui savent déjà skier de venir affiner leur technique au sein d’un groupe fun et dynamique</w:t>
      </w:r>
      <w:r>
        <w:rPr>
          <w:rFonts w:ascii="Comic Sans MS" w:hAnsi="Comic Sans MS"/>
          <w:sz w:val="22"/>
        </w:rPr>
        <w:t>,</w:t>
      </w:r>
      <w:r>
        <w:rPr>
          <w:rFonts w:ascii="Comic Sans MS" w:hAnsi="Comic Sans MS"/>
          <w:sz w:val="22"/>
        </w:rPr>
        <w:t xml:space="preserve"> dans des stations de taille importante comme Crans</w:t>
      </w:r>
      <w:r>
        <w:rPr>
          <w:rFonts w:ascii="Comic Sans MS" w:hAnsi="Comic Sans MS"/>
          <w:sz w:val="22"/>
        </w:rPr>
        <w:t>-</w:t>
      </w:r>
      <w:r>
        <w:rPr>
          <w:rFonts w:ascii="Comic Sans MS" w:hAnsi="Comic Sans MS"/>
          <w:sz w:val="22"/>
        </w:rPr>
        <w:t>Montana, Verbier, les Crosets ou encore les Alpes Vaudoises. Tous les jeunes qui souhaitent trouver des sensations dans le snow</w:t>
      </w:r>
      <w:r>
        <w:rPr>
          <w:rFonts w:ascii="Comic Sans MS" w:hAnsi="Comic Sans MS"/>
          <w:sz w:val="22"/>
        </w:rPr>
        <w:t>-</w:t>
      </w:r>
      <w:r>
        <w:rPr>
          <w:rFonts w:ascii="Comic Sans MS" w:hAnsi="Comic Sans MS"/>
          <w:sz w:val="22"/>
        </w:rPr>
        <w:t>parc ou en virages coupés sont à la bonne place ! Les sorties ainsi que le w</w:t>
      </w:r>
      <w:r>
        <w:rPr>
          <w:rFonts w:ascii="Comic Sans MS" w:hAnsi="Comic Sans MS"/>
          <w:sz w:val="22"/>
        </w:rPr>
        <w:t>eek</w:t>
      </w:r>
      <w:r>
        <w:rPr>
          <w:rFonts w:ascii="Comic Sans MS" w:hAnsi="Comic Sans MS"/>
          <w:sz w:val="22"/>
        </w:rPr>
        <w:t>-</w:t>
      </w:r>
      <w:r>
        <w:rPr>
          <w:rFonts w:ascii="Comic Sans MS" w:hAnsi="Comic Sans MS"/>
          <w:sz w:val="22"/>
        </w:rPr>
        <w:t xml:space="preserve">end sont des moments de convivialité </w:t>
      </w:r>
      <w:r>
        <w:rPr>
          <w:rFonts w:ascii="Comic Sans MS" w:hAnsi="Comic Sans MS"/>
          <w:sz w:val="22"/>
        </w:rPr>
        <w:t>où</w:t>
      </w:r>
      <w:r>
        <w:rPr>
          <w:rFonts w:ascii="Comic Sans MS" w:hAnsi="Comic Sans MS"/>
          <w:sz w:val="22"/>
        </w:rPr>
        <w:t xml:space="preserve"> nous avons le plaisir d’accueillir de nouvelles personnes, donc si tes amis désire</w:t>
      </w:r>
      <w:r>
        <w:rPr>
          <w:rFonts w:ascii="Comic Sans MS" w:hAnsi="Comic Sans MS"/>
          <w:sz w:val="22"/>
        </w:rPr>
        <w:t>nt</w:t>
      </w:r>
      <w:r>
        <w:rPr>
          <w:rFonts w:ascii="Comic Sans MS" w:hAnsi="Comic Sans MS"/>
          <w:sz w:val="22"/>
        </w:rPr>
        <w:t xml:space="preserve"> venir avec nous n’hésite pas ! </w:t>
      </w:r>
    </w:p>
    <w:p w:rsidR="00FD2201" w:rsidRPr="00D85C83" w:rsidRDefault="00A21944" w:rsidP="00AD79FA">
      <w:pPr>
        <w:spacing w:before="120"/>
        <w:rPr>
          <w:rFonts w:ascii="Comic Sans MS" w:hAnsi="Comic Sans MS"/>
          <w:b/>
          <w:sz w:val="22"/>
        </w:rPr>
      </w:pPr>
      <w:r w:rsidRPr="00D85C83">
        <w:rPr>
          <w:rFonts w:ascii="Comic Sans MS" w:hAnsi="Comic Sans MS"/>
          <w:b/>
          <w:sz w:val="22"/>
        </w:rPr>
        <w:t>Lieu et date</w:t>
      </w:r>
    </w:p>
    <w:p w:rsidR="00FD2201" w:rsidRPr="00D85C83" w:rsidRDefault="00A21944" w:rsidP="00D85C83">
      <w:pPr>
        <w:numPr>
          <w:ilvl w:val="0"/>
          <w:numId w:val="1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Dimanche 1</w:t>
      </w:r>
      <w:r>
        <w:rPr>
          <w:rFonts w:ascii="Comic Sans MS" w:hAnsi="Comic Sans MS"/>
          <w:sz w:val="22"/>
        </w:rPr>
        <w:t>2</w:t>
      </w:r>
      <w:r w:rsidRPr="00D85C83">
        <w:rPr>
          <w:rFonts w:ascii="Comic Sans MS" w:hAnsi="Comic Sans MS"/>
          <w:sz w:val="22"/>
        </w:rPr>
        <w:t xml:space="preserve"> janvier </w:t>
      </w:r>
    </w:p>
    <w:p w:rsidR="00BC67F3" w:rsidRPr="00BC67F3" w:rsidRDefault="00A21944" w:rsidP="00BC67F3">
      <w:pPr>
        <w:numPr>
          <w:ilvl w:val="0"/>
          <w:numId w:val="1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Dimanche 2</w:t>
      </w:r>
      <w:r>
        <w:rPr>
          <w:rFonts w:ascii="Comic Sans MS" w:hAnsi="Comic Sans MS"/>
          <w:sz w:val="22"/>
        </w:rPr>
        <w:t>6</w:t>
      </w:r>
      <w:r w:rsidRPr="00D85C83">
        <w:rPr>
          <w:rFonts w:ascii="Comic Sans MS" w:hAnsi="Comic Sans MS"/>
          <w:sz w:val="22"/>
        </w:rPr>
        <w:t xml:space="preserve"> janvier</w:t>
      </w:r>
    </w:p>
    <w:p w:rsidR="00FD2201" w:rsidRPr="00D85C83" w:rsidRDefault="00A21944" w:rsidP="00D85C83">
      <w:pPr>
        <w:numPr>
          <w:ilvl w:val="0"/>
          <w:numId w:val="1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Dimanche 0</w:t>
      </w:r>
      <w:r>
        <w:rPr>
          <w:rFonts w:ascii="Comic Sans MS" w:hAnsi="Comic Sans MS"/>
          <w:sz w:val="22"/>
        </w:rPr>
        <w:t>1</w:t>
      </w:r>
      <w:r>
        <w:rPr>
          <w:rFonts w:ascii="Comic Sans MS" w:hAnsi="Comic Sans MS"/>
          <w:sz w:val="22"/>
        </w:rPr>
        <w:t xml:space="preserve"> mars</w:t>
      </w:r>
      <w:r w:rsidRPr="00D85C83">
        <w:rPr>
          <w:rFonts w:ascii="Comic Sans MS" w:hAnsi="Comic Sans MS"/>
          <w:sz w:val="22"/>
        </w:rPr>
        <w:t xml:space="preserve"> </w:t>
      </w:r>
    </w:p>
    <w:p w:rsidR="00FD2201" w:rsidRPr="00D85C83" w:rsidRDefault="00A21944" w:rsidP="00D85C83">
      <w:pPr>
        <w:ind w:left="70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Pour ces trois dates,</w:t>
      </w:r>
      <w:r>
        <w:rPr>
          <w:rFonts w:ascii="Comic Sans MS" w:hAnsi="Comic Sans MS"/>
          <w:sz w:val="18"/>
          <w:szCs w:val="18"/>
        </w:rPr>
        <w:t xml:space="preserve"> les destinations sont annoncées durant la semaine précédente afin de pouvoir bénéficier des meilleures conditions d’</w:t>
      </w:r>
      <w:r>
        <w:rPr>
          <w:rFonts w:ascii="Comic Sans MS" w:hAnsi="Comic Sans MS"/>
          <w:sz w:val="18"/>
          <w:szCs w:val="18"/>
        </w:rPr>
        <w:t>enneigement.</w:t>
      </w:r>
    </w:p>
    <w:p w:rsidR="00FD2201" w:rsidRPr="00D85C83" w:rsidRDefault="00A21944" w:rsidP="00D85C8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Week-end du </w:t>
      </w:r>
      <w:r>
        <w:rPr>
          <w:rFonts w:ascii="Comic Sans MS" w:hAnsi="Comic Sans MS"/>
        </w:rPr>
        <w:t>20-21-22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mars</w:t>
      </w:r>
      <w:r>
        <w:rPr>
          <w:rFonts w:ascii="Comic Sans MS" w:hAnsi="Comic Sans MS"/>
        </w:rPr>
        <w:t xml:space="preserve"> à </w:t>
      </w:r>
      <w:r>
        <w:rPr>
          <w:rFonts w:ascii="Comic Sans MS" w:hAnsi="Comic Sans MS"/>
        </w:rPr>
        <w:t>Crans</w:t>
      </w:r>
      <w:r>
        <w:rPr>
          <w:rFonts w:ascii="Comic Sans MS" w:hAnsi="Comic Sans MS"/>
        </w:rPr>
        <w:t>-</w:t>
      </w:r>
      <w:r>
        <w:rPr>
          <w:rFonts w:ascii="Comic Sans MS" w:hAnsi="Comic Sans MS"/>
        </w:rPr>
        <w:t>Montana</w:t>
      </w:r>
    </w:p>
    <w:p w:rsidR="00FD2201" w:rsidRPr="00D85C83" w:rsidRDefault="00A21944" w:rsidP="00D85C83">
      <w:pPr>
        <w:ind w:left="708"/>
        <w:rPr>
          <w:rFonts w:ascii="Comic Sans MS" w:hAnsi="Comic Sans MS"/>
          <w:sz w:val="18"/>
          <w:szCs w:val="18"/>
        </w:rPr>
      </w:pPr>
      <w:r w:rsidRPr="00D85C83">
        <w:rPr>
          <w:rFonts w:ascii="Comic Sans MS" w:hAnsi="Comic Sans MS"/>
          <w:sz w:val="18"/>
          <w:szCs w:val="18"/>
        </w:rPr>
        <w:t>Voir feuille annexe ; infos complémentaires Week-end.</w:t>
      </w:r>
    </w:p>
    <w:p w:rsidR="00FD2201" w:rsidRPr="00D85C83" w:rsidRDefault="00A21944" w:rsidP="00AD79FA">
      <w:pPr>
        <w:spacing w:before="120"/>
        <w:rPr>
          <w:rFonts w:ascii="Comic Sans MS" w:hAnsi="Comic Sans MS"/>
          <w:b/>
          <w:sz w:val="22"/>
        </w:rPr>
      </w:pPr>
      <w:r w:rsidRPr="00D85C83">
        <w:rPr>
          <w:rFonts w:ascii="Comic Sans MS" w:hAnsi="Comic Sans MS"/>
          <w:b/>
          <w:sz w:val="22"/>
        </w:rPr>
        <w:t>Horaires</w:t>
      </w:r>
    </w:p>
    <w:p w:rsidR="00FD2201" w:rsidRPr="00AD79FA" w:rsidRDefault="00A21944" w:rsidP="00AD79FA">
      <w:pPr>
        <w:numPr>
          <w:ilvl w:val="0"/>
          <w:numId w:val="2"/>
        </w:numPr>
        <w:rPr>
          <w:rFonts w:ascii="Comic Sans MS" w:hAnsi="Comic Sans MS"/>
          <w:sz w:val="22"/>
        </w:rPr>
      </w:pPr>
      <w:r w:rsidRPr="00AD79FA">
        <w:rPr>
          <w:rFonts w:ascii="Comic Sans MS" w:hAnsi="Comic Sans MS"/>
          <w:sz w:val="22"/>
        </w:rPr>
        <w:t>Le rendez-vous est fi</w:t>
      </w:r>
      <w:r w:rsidRPr="00AD79FA">
        <w:rPr>
          <w:rFonts w:ascii="Comic Sans MS" w:hAnsi="Comic Sans MS"/>
          <w:sz w:val="22"/>
        </w:rPr>
        <w:t>xé à 07h00 sur la place du Bicentenaire (Douane) à Moudon aux dates indiq</w:t>
      </w:r>
      <w:r w:rsidRPr="00AD79FA">
        <w:rPr>
          <w:rFonts w:ascii="Comic Sans MS" w:hAnsi="Comic Sans MS"/>
          <w:sz w:val="22"/>
        </w:rPr>
        <w:t>uées. É</w:t>
      </w:r>
      <w:r w:rsidRPr="00AD79FA">
        <w:rPr>
          <w:rFonts w:ascii="Comic Sans MS" w:hAnsi="Comic Sans MS"/>
          <w:sz w:val="22"/>
        </w:rPr>
        <w:t>tant</w:t>
      </w:r>
      <w:r w:rsidRPr="00AD79FA">
        <w:rPr>
          <w:rFonts w:ascii="Comic Sans MS" w:hAnsi="Comic Sans MS"/>
          <w:sz w:val="22"/>
        </w:rPr>
        <w:t xml:space="preserve"> </w:t>
      </w:r>
      <w:r w:rsidRPr="00AD79FA">
        <w:rPr>
          <w:rFonts w:ascii="Comic Sans MS" w:hAnsi="Comic Sans MS"/>
          <w:sz w:val="22"/>
        </w:rPr>
        <w:t>donné que les déplacements se font en car</w:t>
      </w:r>
      <w:r w:rsidRPr="00AD79FA">
        <w:rPr>
          <w:rFonts w:ascii="Comic Sans MS" w:hAnsi="Comic Sans MS"/>
          <w:sz w:val="22"/>
        </w:rPr>
        <w:t xml:space="preserve"> (il est nécessaire d’arriver 5 à </w:t>
      </w:r>
      <w:r w:rsidRPr="00AD79FA">
        <w:rPr>
          <w:rFonts w:ascii="Comic Sans MS" w:hAnsi="Comic Sans MS"/>
          <w:sz w:val="22"/>
        </w:rPr>
        <w:t>10 min en avance).</w:t>
      </w:r>
    </w:p>
    <w:p w:rsidR="00AD79FA" w:rsidRPr="00AD79FA" w:rsidRDefault="00A21944" w:rsidP="00AD79FA">
      <w:pPr>
        <w:numPr>
          <w:ilvl w:val="0"/>
          <w:numId w:val="2"/>
        </w:numPr>
        <w:rPr>
          <w:rFonts w:ascii="Comic Sans MS" w:hAnsi="Comic Sans MS"/>
          <w:sz w:val="22"/>
        </w:rPr>
      </w:pPr>
      <w:r w:rsidRPr="00AD79FA">
        <w:rPr>
          <w:rFonts w:ascii="Comic Sans MS" w:hAnsi="Comic Sans MS"/>
          <w:sz w:val="22"/>
        </w:rPr>
        <w:t>La fin des cours est prévue aux environs de 16h30 et le retour du car vers 18h30 sur la place du Bicentenaire (Douane) à Moudon. Toutefois, cette heure peut être adaptée en fonction de diverses raisons, en conséquence il est vivement conseillé de respecter</w:t>
      </w:r>
      <w:r w:rsidRPr="00AD79FA">
        <w:rPr>
          <w:rFonts w:ascii="Comic Sans MS" w:hAnsi="Comic Sans MS"/>
          <w:sz w:val="22"/>
        </w:rPr>
        <w:t xml:space="preserve"> l’horaire indiqué en début de journée.</w:t>
      </w:r>
    </w:p>
    <w:p w:rsidR="00D85C83" w:rsidRPr="00221BCE" w:rsidRDefault="00A21944" w:rsidP="00AD79FA">
      <w:pPr>
        <w:spacing w:before="120"/>
        <w:rPr>
          <w:rFonts w:ascii="Comic Sans MS" w:hAnsi="Comic Sans MS"/>
          <w:b/>
          <w:sz w:val="22"/>
        </w:rPr>
      </w:pPr>
      <w:r w:rsidRPr="00221BCE">
        <w:rPr>
          <w:rFonts w:ascii="Comic Sans MS" w:hAnsi="Comic Sans MS"/>
          <w:b/>
          <w:sz w:val="22"/>
        </w:rPr>
        <w:t>Les repas</w:t>
      </w:r>
    </w:p>
    <w:p w:rsidR="00FD2201" w:rsidRPr="00221BCE" w:rsidRDefault="00A21944" w:rsidP="00221BCE">
      <w:pPr>
        <w:numPr>
          <w:ilvl w:val="0"/>
          <w:numId w:val="3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 xml:space="preserve">Les pique-niques </w:t>
      </w:r>
      <w:r>
        <w:rPr>
          <w:rFonts w:ascii="Comic Sans MS" w:hAnsi="Comic Sans MS"/>
          <w:sz w:val="22"/>
        </w:rPr>
        <w:t xml:space="preserve">des sorties du </w:t>
      </w:r>
      <w:r>
        <w:rPr>
          <w:rFonts w:ascii="Comic Sans MS" w:hAnsi="Comic Sans MS"/>
          <w:sz w:val="22"/>
        </w:rPr>
        <w:t>12 et 26</w:t>
      </w:r>
      <w:r>
        <w:rPr>
          <w:rFonts w:ascii="Comic Sans MS" w:hAnsi="Comic Sans MS"/>
          <w:sz w:val="22"/>
        </w:rPr>
        <w:t xml:space="preserve"> janvier </w:t>
      </w:r>
      <w:r>
        <w:rPr>
          <w:rFonts w:ascii="Comic Sans MS" w:hAnsi="Comic Sans MS"/>
          <w:sz w:val="22"/>
        </w:rPr>
        <w:t>ainsi que du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1er</w:t>
      </w:r>
      <w:r>
        <w:rPr>
          <w:rFonts w:ascii="Comic Sans MS" w:hAnsi="Comic Sans MS"/>
          <w:sz w:val="22"/>
        </w:rPr>
        <w:t xml:space="preserve"> mars</w:t>
      </w:r>
      <w:r w:rsidRPr="00221BCE">
        <w:rPr>
          <w:rFonts w:ascii="Comic Sans MS" w:hAnsi="Comic Sans MS"/>
          <w:sz w:val="22"/>
        </w:rPr>
        <w:t xml:space="preserve"> </w:t>
      </w:r>
      <w:r w:rsidRPr="00221BCE">
        <w:rPr>
          <w:rFonts w:ascii="Comic Sans MS" w:hAnsi="Comic Sans MS"/>
          <w:sz w:val="22"/>
        </w:rPr>
        <w:t>sont à la charge des participants.</w:t>
      </w:r>
    </w:p>
    <w:p w:rsidR="00FD2201" w:rsidRPr="00221BCE" w:rsidRDefault="00A21944" w:rsidP="00221BCE">
      <w:pPr>
        <w:spacing w:before="120"/>
        <w:rPr>
          <w:rFonts w:ascii="Comic Sans MS" w:hAnsi="Comic Sans MS"/>
          <w:b/>
          <w:sz w:val="22"/>
        </w:rPr>
      </w:pPr>
      <w:r w:rsidRPr="00221BCE">
        <w:rPr>
          <w:rFonts w:ascii="Comic Sans MS" w:hAnsi="Comic Sans MS"/>
          <w:b/>
          <w:sz w:val="22"/>
        </w:rPr>
        <w:t>Informations</w:t>
      </w:r>
    </w:p>
    <w:p w:rsidR="00FD2201" w:rsidRPr="00221BCE" w:rsidRDefault="00A21944" w:rsidP="00221BCE">
      <w:pPr>
        <w:numPr>
          <w:ilvl w:val="0"/>
          <w:numId w:val="3"/>
        </w:numPr>
        <w:rPr>
          <w:rFonts w:ascii="Comic Sans MS" w:hAnsi="Comic Sans MS"/>
        </w:rPr>
      </w:pPr>
      <w:r w:rsidRPr="00221BCE">
        <w:rPr>
          <w:rFonts w:ascii="Comic Sans MS" w:hAnsi="Comic Sans MS"/>
          <w:sz w:val="22"/>
        </w:rPr>
        <w:t xml:space="preserve">En cas de conditions climatiques incertaines, vous avez la possibilité de savoir si la </w:t>
      </w:r>
      <w:r w:rsidRPr="00221BCE">
        <w:rPr>
          <w:rFonts w:ascii="Comic Sans MS" w:hAnsi="Comic Sans MS"/>
          <w:sz w:val="22"/>
        </w:rPr>
        <w:t xml:space="preserve">sortie a lieu </w:t>
      </w:r>
      <w:r>
        <w:rPr>
          <w:rFonts w:ascii="Comic Sans MS" w:hAnsi="Comic Sans MS"/>
          <w:sz w:val="22"/>
        </w:rPr>
        <w:t xml:space="preserve">par le groupe </w:t>
      </w:r>
      <w:r>
        <w:rPr>
          <w:rFonts w:ascii="Comic Sans MS" w:hAnsi="Comic Sans MS"/>
          <w:sz w:val="22"/>
        </w:rPr>
        <w:t>WhatsApp</w:t>
      </w:r>
      <w:r>
        <w:rPr>
          <w:rFonts w:ascii="Comic Sans MS" w:hAnsi="Comic Sans MS"/>
          <w:sz w:val="22"/>
        </w:rPr>
        <w:t xml:space="preserve"> des juniors</w:t>
      </w:r>
      <w:r>
        <w:rPr>
          <w:rFonts w:ascii="Comic Sans MS" w:hAnsi="Comic Sans MS"/>
          <w:sz w:val="22"/>
        </w:rPr>
        <w:t xml:space="preserve">, le cas échéant la sortie sera déplacée ou </w:t>
      </w:r>
      <w:r>
        <w:rPr>
          <w:rFonts w:ascii="Comic Sans MS" w:hAnsi="Comic Sans MS"/>
          <w:sz w:val="22"/>
        </w:rPr>
        <w:t>remboursée</w:t>
      </w:r>
      <w:r>
        <w:rPr>
          <w:rFonts w:ascii="Comic Sans MS" w:hAnsi="Comic Sans MS"/>
          <w:sz w:val="22"/>
        </w:rPr>
        <w:t>.</w:t>
      </w:r>
    </w:p>
    <w:p w:rsidR="00FD2201" w:rsidRPr="00221BCE" w:rsidRDefault="00A21944" w:rsidP="00221BCE">
      <w:pPr>
        <w:spacing w:before="120"/>
        <w:rPr>
          <w:rFonts w:ascii="Comic Sans MS" w:hAnsi="Comic Sans MS"/>
          <w:b/>
          <w:sz w:val="22"/>
        </w:rPr>
      </w:pPr>
      <w:r w:rsidRPr="00221BCE">
        <w:rPr>
          <w:rFonts w:ascii="Comic Sans MS" w:hAnsi="Comic Sans MS"/>
          <w:b/>
          <w:sz w:val="22"/>
        </w:rPr>
        <w:t>Matériel</w:t>
      </w:r>
      <w:r>
        <w:rPr>
          <w:rFonts w:ascii="Comic Sans MS" w:hAnsi="Comic Sans MS"/>
          <w:b/>
          <w:sz w:val="22"/>
        </w:rPr>
        <w:t> :</w:t>
      </w:r>
    </w:p>
    <w:p w:rsidR="00221BCE" w:rsidRPr="00221BCE" w:rsidRDefault="00A21944" w:rsidP="00221BCE">
      <w:pPr>
        <w:numPr>
          <w:ilvl w:val="0"/>
          <w:numId w:val="4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 xml:space="preserve">Les cours sont prévus pour les Juniors </w:t>
      </w:r>
      <w:r>
        <w:rPr>
          <w:rFonts w:ascii="Comic Sans MS" w:hAnsi="Comic Sans MS"/>
          <w:sz w:val="22"/>
        </w:rPr>
        <w:t>12 ans et plus</w:t>
      </w:r>
      <w:r w:rsidRPr="00221BCE">
        <w:rPr>
          <w:rFonts w:ascii="Comic Sans MS" w:hAnsi="Comic Sans MS"/>
          <w:sz w:val="22"/>
        </w:rPr>
        <w:t xml:space="preserve"> qui savent bien skier, c’est pourquoi ils nécessitent un matériel en ordre et réglé (skis et bâtons, snowboards, fixations, chaussures de</w:t>
      </w:r>
      <w:r w:rsidRPr="00221BCE">
        <w:rPr>
          <w:rFonts w:ascii="Comic Sans MS" w:hAnsi="Comic Sans MS"/>
          <w:sz w:val="22"/>
        </w:rPr>
        <w:t xml:space="preserve"> skis, boots).</w:t>
      </w:r>
    </w:p>
    <w:p w:rsidR="00FD2201" w:rsidRPr="00221BCE" w:rsidRDefault="00A21944" w:rsidP="00221BCE">
      <w:pPr>
        <w:numPr>
          <w:ilvl w:val="0"/>
          <w:numId w:val="4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>Les Juniors pourront être parfois soumis à des conditions extrêmes, c’est la raison pour laquelle il es</w:t>
      </w:r>
      <w:r w:rsidRPr="00221BCE">
        <w:rPr>
          <w:rFonts w:ascii="Comic Sans MS" w:hAnsi="Comic Sans MS"/>
          <w:sz w:val="22"/>
        </w:rPr>
        <w:t>t important de prévoir des vêtements chauds et adaptés.</w:t>
      </w:r>
    </w:p>
    <w:p w:rsidR="00FD2201" w:rsidRPr="00221BCE" w:rsidRDefault="00A21944" w:rsidP="00221BCE">
      <w:pPr>
        <w:numPr>
          <w:ilvl w:val="0"/>
          <w:numId w:val="4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>Pour tous les juniors le</w:t>
      </w:r>
      <w:r w:rsidRPr="00221BCE">
        <w:rPr>
          <w:rFonts w:ascii="Comic Sans MS" w:hAnsi="Comic Sans MS"/>
          <w:sz w:val="22"/>
        </w:rPr>
        <w:t xml:space="preserve"> casque</w:t>
      </w:r>
      <w:r w:rsidRPr="00221BCE">
        <w:rPr>
          <w:rFonts w:ascii="Comic Sans MS" w:hAnsi="Comic Sans MS"/>
          <w:sz w:val="22"/>
        </w:rPr>
        <w:t xml:space="preserve"> est obligatoire. </w:t>
      </w:r>
      <w:r w:rsidRPr="00221BCE">
        <w:rPr>
          <w:rFonts w:ascii="Comic Sans MS" w:hAnsi="Comic Sans MS"/>
          <w:sz w:val="22"/>
        </w:rPr>
        <w:t>Les autres moyens de protection tels que les protections dorsales sont naturellement conseillés.</w:t>
      </w:r>
    </w:p>
    <w:p w:rsidR="00FD2201" w:rsidRPr="00221BCE" w:rsidRDefault="00A21944" w:rsidP="00221BCE">
      <w:pPr>
        <w:numPr>
          <w:ilvl w:val="0"/>
          <w:numId w:val="4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>Voici un rappel du matériel indispensable : combinaiso</w:t>
      </w:r>
      <w:r w:rsidRPr="00221BCE">
        <w:rPr>
          <w:rFonts w:ascii="Comic Sans MS" w:hAnsi="Comic Sans MS"/>
          <w:sz w:val="22"/>
        </w:rPr>
        <w:t>n de ski, sous-vêtements chauds, gants, bonnet, lunettes à soleil, lunettes de ski, crème solaire, stick pour les lèvres, prévoir éventuel</w:t>
      </w:r>
      <w:r w:rsidRPr="00221BCE">
        <w:rPr>
          <w:rFonts w:ascii="Comic Sans MS" w:hAnsi="Comic Sans MS"/>
          <w:sz w:val="22"/>
        </w:rPr>
        <w:t>lement des affaires de rechange</w:t>
      </w:r>
      <w:r w:rsidRPr="00221BCE">
        <w:rPr>
          <w:rFonts w:ascii="Comic Sans MS" w:hAnsi="Comic Sans MS"/>
          <w:sz w:val="22"/>
        </w:rPr>
        <w:t>.</w:t>
      </w:r>
    </w:p>
    <w:p w:rsidR="00FD2201" w:rsidRPr="00221BCE" w:rsidRDefault="00A21944" w:rsidP="00221BCE">
      <w:pPr>
        <w:spacing w:before="120"/>
        <w:rPr>
          <w:rFonts w:ascii="Comic Sans MS" w:hAnsi="Comic Sans MS"/>
          <w:b/>
          <w:sz w:val="22"/>
        </w:rPr>
      </w:pPr>
      <w:r w:rsidRPr="00221BCE">
        <w:rPr>
          <w:rFonts w:ascii="Comic Sans MS" w:hAnsi="Comic Sans MS"/>
          <w:b/>
          <w:sz w:val="22"/>
        </w:rPr>
        <w:lastRenderedPageBreak/>
        <w:t>Assurance</w:t>
      </w:r>
    </w:p>
    <w:p w:rsidR="00FD2201" w:rsidRDefault="00A21944" w:rsidP="00221BCE">
      <w:pPr>
        <w:numPr>
          <w:ilvl w:val="0"/>
          <w:numId w:val="5"/>
        </w:numPr>
        <w:rPr>
          <w:rFonts w:ascii="Comic Sans MS" w:hAnsi="Comic Sans MS"/>
          <w:sz w:val="22"/>
        </w:rPr>
      </w:pPr>
      <w:r w:rsidRPr="00221BCE">
        <w:rPr>
          <w:rFonts w:ascii="Comic Sans MS" w:hAnsi="Comic Sans MS"/>
          <w:sz w:val="22"/>
        </w:rPr>
        <w:t>Les participants doivent être assurés en cas d’accident. Ils sont sous la r</w:t>
      </w:r>
      <w:r w:rsidRPr="00221BCE">
        <w:rPr>
          <w:rFonts w:ascii="Comic Sans MS" w:hAnsi="Comic Sans MS"/>
          <w:sz w:val="22"/>
        </w:rPr>
        <w:t>esponsabilité des moniteurs lors des cours et écouteront par conséquent les instructions données, de manière à éviter au maximum une quelconque mésaventure</w:t>
      </w:r>
      <w:r w:rsidRPr="00221BCE">
        <w:rPr>
          <w:rFonts w:ascii="Comic Sans MS" w:hAnsi="Comic Sans MS"/>
          <w:sz w:val="22"/>
        </w:rPr>
        <w:t>.</w:t>
      </w:r>
    </w:p>
    <w:p w:rsidR="00221BCE" w:rsidRDefault="00A21944" w:rsidP="00221BCE">
      <w:pPr>
        <w:rPr>
          <w:rFonts w:ascii="Comic Sans MS" w:hAnsi="Comic Sans MS"/>
          <w:sz w:val="22"/>
        </w:rPr>
      </w:pPr>
    </w:p>
    <w:p w:rsidR="005814F9" w:rsidRPr="005814F9" w:rsidRDefault="00A21944" w:rsidP="005814F9">
      <w:pPr>
        <w:tabs>
          <w:tab w:val="center" w:pos="7740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5814F9">
        <w:rPr>
          <w:rFonts w:ascii="Comic Sans MS" w:hAnsi="Comic Sans MS"/>
          <w:sz w:val="22"/>
        </w:rPr>
        <w:t>Le responsable Juniors</w:t>
      </w:r>
    </w:p>
    <w:p w:rsidR="005814F9" w:rsidRPr="005814F9" w:rsidRDefault="00A21944" w:rsidP="005814F9">
      <w:pPr>
        <w:tabs>
          <w:tab w:val="center" w:pos="7740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5814F9">
        <w:rPr>
          <w:rFonts w:ascii="Comic Sans MS" w:hAnsi="Comic Sans MS"/>
          <w:sz w:val="22"/>
        </w:rPr>
        <w:t>Tom Ehrler</w:t>
      </w:r>
    </w:p>
    <w:p w:rsidR="00020507" w:rsidRDefault="00A21944" w:rsidP="005814F9">
      <w:pPr>
        <w:tabs>
          <w:tab w:val="center" w:pos="7740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5814F9">
        <w:rPr>
          <w:rFonts w:ascii="Comic Sans MS" w:hAnsi="Comic Sans MS"/>
          <w:sz w:val="22"/>
        </w:rPr>
        <w:t>07</w:t>
      </w:r>
      <w:r>
        <w:rPr>
          <w:rFonts w:ascii="Comic Sans MS" w:hAnsi="Comic Sans MS"/>
          <w:sz w:val="22"/>
        </w:rPr>
        <w:t xml:space="preserve">9 </w:t>
      </w:r>
      <w:r w:rsidRPr="005814F9">
        <w:rPr>
          <w:rFonts w:ascii="Comic Sans MS" w:hAnsi="Comic Sans MS"/>
          <w:sz w:val="22"/>
        </w:rPr>
        <w:t>/</w:t>
      </w:r>
      <w:r>
        <w:rPr>
          <w:rFonts w:ascii="Comic Sans MS" w:hAnsi="Comic Sans MS"/>
          <w:sz w:val="22"/>
        </w:rPr>
        <w:t xml:space="preserve"> </w:t>
      </w:r>
      <w:r w:rsidRPr="005814F9">
        <w:rPr>
          <w:rFonts w:ascii="Comic Sans MS" w:hAnsi="Comic Sans MS"/>
          <w:sz w:val="22"/>
        </w:rPr>
        <w:t>288</w:t>
      </w:r>
      <w:r>
        <w:rPr>
          <w:rFonts w:ascii="Comic Sans MS" w:hAnsi="Comic Sans MS"/>
          <w:sz w:val="22"/>
        </w:rPr>
        <w:t xml:space="preserve"> </w:t>
      </w:r>
      <w:r w:rsidRPr="005814F9">
        <w:rPr>
          <w:rFonts w:ascii="Comic Sans MS" w:hAnsi="Comic Sans MS"/>
          <w:sz w:val="22"/>
        </w:rPr>
        <w:t>35</w:t>
      </w:r>
      <w:r>
        <w:rPr>
          <w:rFonts w:ascii="Comic Sans MS" w:hAnsi="Comic Sans MS"/>
          <w:sz w:val="22"/>
        </w:rPr>
        <w:t xml:space="preserve"> </w:t>
      </w:r>
      <w:r w:rsidRPr="005814F9">
        <w:rPr>
          <w:rFonts w:ascii="Comic Sans MS" w:hAnsi="Comic Sans MS"/>
          <w:sz w:val="22"/>
        </w:rPr>
        <w:t>16</w:t>
      </w:r>
    </w:p>
    <w:p w:rsidR="00A57ECD" w:rsidRDefault="00A21944">
      <w:pPr>
        <w:spacing w:after="160" w:line="259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br w:type="page"/>
      </w:r>
    </w:p>
    <w:p w:rsidR="003D3127" w:rsidRDefault="00A21944">
      <w:pPr>
        <w:spacing w:after="160" w:line="259" w:lineRule="auto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fr-CH"/>
        </w:rPr>
        <w:lastRenderedPageBreak/>
        <w:drawing>
          <wp:anchor distT="0" distB="0" distL="114300" distR="114300" simplePos="0" relativeHeight="251661312" behindDoc="1" locked="0" layoutInCell="1" allowOverlap="1" wp14:anchorId="164A46D1" wp14:editId="3A8B6EFB">
            <wp:simplePos x="0" y="0"/>
            <wp:positionH relativeFrom="column">
              <wp:posOffset>4572000</wp:posOffset>
            </wp:positionH>
            <wp:positionV relativeFrom="paragraph">
              <wp:posOffset>346</wp:posOffset>
            </wp:positionV>
            <wp:extent cx="1490056" cy="914054"/>
            <wp:effectExtent l="0" t="0" r="0" b="635"/>
            <wp:wrapNone/>
            <wp:docPr id="2" name="Image 2" descr="S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86" cy="91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507" w:rsidRDefault="00A21944">
      <w:pPr>
        <w:spacing w:after="160" w:line="259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Cours Juniors 201</w:t>
      </w:r>
      <w:r>
        <w:rPr>
          <w:rFonts w:ascii="Comic Sans MS" w:hAnsi="Comic Sans MS"/>
          <w:b/>
          <w:sz w:val="32"/>
          <w:szCs w:val="32"/>
        </w:rPr>
        <w:t>9</w:t>
      </w:r>
      <w:r>
        <w:rPr>
          <w:rFonts w:ascii="Comic Sans MS" w:hAnsi="Comic Sans MS"/>
          <w:b/>
          <w:sz w:val="32"/>
          <w:szCs w:val="32"/>
        </w:rPr>
        <w:t>-20</w:t>
      </w:r>
      <w:r>
        <w:rPr>
          <w:rFonts w:ascii="Comic Sans MS" w:hAnsi="Comic Sans MS"/>
          <w:b/>
          <w:sz w:val="32"/>
          <w:szCs w:val="32"/>
        </w:rPr>
        <w:t>20</w:t>
      </w:r>
    </w:p>
    <w:p w:rsidR="00020507" w:rsidRDefault="00A21944">
      <w:pPr>
        <w:spacing w:after="160" w:line="259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Coupon réponse</w:t>
      </w:r>
    </w:p>
    <w:p w:rsidR="00020507" w:rsidRDefault="00A21944">
      <w:pPr>
        <w:spacing w:after="160" w:line="259" w:lineRule="auto"/>
        <w:rPr>
          <w:rFonts w:ascii="Comic Sans MS" w:hAnsi="Comic Sans MS"/>
          <w:sz w:val="22"/>
        </w:rPr>
      </w:pPr>
      <w:r w:rsidRPr="00020507">
        <w:rPr>
          <w:rFonts w:ascii="Comic Sans MS" w:hAnsi="Comic Sans MS"/>
          <w:sz w:val="22"/>
        </w:rPr>
        <w:t>Enfants participant aux cours Juniors (dès 12 ans révolus)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2490"/>
        <w:gridCol w:w="2551"/>
        <w:gridCol w:w="1769"/>
        <w:gridCol w:w="1064"/>
        <w:gridCol w:w="1041"/>
      </w:tblGrid>
      <w:tr w:rsidR="00020507" w:rsidTr="00F47C98">
        <w:tblPrEx>
          <w:tblCellMar>
            <w:top w:w="0" w:type="dxa"/>
            <w:bottom w:w="0" w:type="dxa"/>
          </w:tblCellMar>
        </w:tblPrEx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020507" w:rsidRP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 w:rsidRPr="00020507">
              <w:rPr>
                <w:rFonts w:ascii="Comic Sans MS" w:hAnsi="Comic Sans MS"/>
                <w:b/>
                <w:sz w:val="22"/>
              </w:rPr>
              <w:t>Nom</w:t>
            </w:r>
          </w:p>
        </w:tc>
        <w:tc>
          <w:tcPr>
            <w:tcW w:w="2551" w:type="dxa"/>
            <w:vAlign w:val="center"/>
          </w:tcPr>
          <w:p w:rsidR="00020507" w:rsidRP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 w:rsidRPr="00020507">
              <w:rPr>
                <w:rFonts w:ascii="Comic Sans MS" w:hAnsi="Comic Sans MS"/>
                <w:b/>
                <w:sz w:val="22"/>
              </w:rPr>
              <w:t>Prénom</w:t>
            </w:r>
          </w:p>
        </w:tc>
        <w:tc>
          <w:tcPr>
            <w:tcW w:w="1769" w:type="dxa"/>
            <w:vAlign w:val="center"/>
          </w:tcPr>
          <w:p w:rsidR="00020507" w:rsidRP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b/>
                <w:sz w:val="22"/>
              </w:rPr>
            </w:pPr>
            <w:r w:rsidRPr="00020507">
              <w:rPr>
                <w:rFonts w:ascii="Comic Sans MS" w:hAnsi="Comic Sans MS"/>
                <w:b/>
                <w:sz w:val="22"/>
              </w:rPr>
              <w:t>Date de naissance</w:t>
            </w:r>
          </w:p>
        </w:tc>
        <w:tc>
          <w:tcPr>
            <w:tcW w:w="1064" w:type="dxa"/>
            <w:vAlign w:val="center"/>
          </w:tcPr>
          <w:p w:rsidR="00020507" w:rsidRP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b/>
                <w:sz w:val="22"/>
              </w:rPr>
            </w:pPr>
            <w:r w:rsidRPr="00020507">
              <w:rPr>
                <w:rFonts w:ascii="Comic Sans MS" w:hAnsi="Comic Sans MS"/>
                <w:b/>
                <w:sz w:val="22"/>
              </w:rPr>
              <w:t>Membre SCM</w:t>
            </w:r>
          </w:p>
        </w:tc>
        <w:tc>
          <w:tcPr>
            <w:tcW w:w="1041" w:type="dxa"/>
            <w:vAlign w:val="center"/>
          </w:tcPr>
          <w:p w:rsidR="00020507" w:rsidRP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b/>
                <w:sz w:val="22"/>
              </w:rPr>
            </w:pPr>
            <w:r w:rsidRPr="00020507">
              <w:rPr>
                <w:rFonts w:ascii="Comic Sans MS" w:hAnsi="Comic Sans MS"/>
                <w:b/>
                <w:sz w:val="22"/>
              </w:rPr>
              <w:t>Non membre</w:t>
            </w:r>
          </w:p>
        </w:tc>
      </w:tr>
      <w:tr w:rsidR="00020507" w:rsidTr="00F47C98">
        <w:tblPrEx>
          <w:tblCellMar>
            <w:top w:w="0" w:type="dxa"/>
            <w:bottom w:w="0" w:type="dxa"/>
          </w:tblCellMar>
        </w:tblPrEx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</w:t>
            </w:r>
          </w:p>
        </w:tc>
        <w:tc>
          <w:tcPr>
            <w:tcW w:w="2490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2551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769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064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041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</w:tr>
      <w:tr w:rsidR="00020507" w:rsidTr="00F47C98">
        <w:tblPrEx>
          <w:tblCellMar>
            <w:top w:w="0" w:type="dxa"/>
            <w:bottom w:w="0" w:type="dxa"/>
          </w:tblCellMar>
        </w:tblPrEx>
        <w:tc>
          <w:tcPr>
            <w:tcW w:w="714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2490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2551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769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064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041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</w:tr>
      <w:tr w:rsidR="00020507" w:rsidTr="00F47C98">
        <w:tblPrEx>
          <w:tblCellMar>
            <w:top w:w="0" w:type="dxa"/>
            <w:bottom w:w="0" w:type="dxa"/>
          </w:tblCellMar>
        </w:tblPrEx>
        <w:tc>
          <w:tcPr>
            <w:tcW w:w="714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</w:t>
            </w:r>
          </w:p>
        </w:tc>
        <w:tc>
          <w:tcPr>
            <w:tcW w:w="2490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2551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769" w:type="dxa"/>
          </w:tcPr>
          <w:p w:rsidR="00020507" w:rsidRDefault="00A21944" w:rsidP="00020507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064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041" w:type="dxa"/>
            <w:vAlign w:val="center"/>
          </w:tcPr>
          <w:p w:rsidR="00020507" w:rsidRDefault="00A21944" w:rsidP="00020507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</w:tr>
    </w:tbl>
    <w:p w:rsidR="00020507" w:rsidRPr="003D3127" w:rsidRDefault="00A21944" w:rsidP="00E62FF1">
      <w:pPr>
        <w:spacing w:before="160" w:after="160" w:line="259" w:lineRule="auto"/>
        <w:rPr>
          <w:rFonts w:ascii="Comic Sans MS" w:hAnsi="Comic Sans MS"/>
          <w:b/>
          <w:sz w:val="22"/>
        </w:rPr>
      </w:pPr>
      <w:r w:rsidRPr="003D3127">
        <w:rPr>
          <w:rFonts w:ascii="Comic Sans MS" w:hAnsi="Comic Sans MS"/>
          <w:b/>
          <w:sz w:val="22"/>
        </w:rPr>
        <w:t>Prix 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880"/>
        <w:gridCol w:w="2794"/>
      </w:tblGrid>
      <w:tr w:rsidR="003D3127" w:rsidRPr="00E62FF1" w:rsidTr="00E62FF1">
        <w:tblPrEx>
          <w:tblCellMar>
            <w:top w:w="0" w:type="dxa"/>
            <w:bottom w:w="0" w:type="dxa"/>
          </w:tblCellMar>
        </w:tblPrEx>
        <w:tc>
          <w:tcPr>
            <w:tcW w:w="3955" w:type="dxa"/>
            <w:vAlign w:val="center"/>
          </w:tcPr>
          <w:p w:rsidR="00E62FF1" w:rsidRPr="00E62FF1" w:rsidRDefault="00A21944" w:rsidP="00E62FF1">
            <w:pPr>
              <w:spacing w:before="40" w:after="40" w:line="259" w:lineRule="auto"/>
              <w:rPr>
                <w:rFonts w:ascii="Comic Sans MS" w:hAnsi="Comic Sans MS"/>
                <w:b/>
                <w:szCs w:val="20"/>
              </w:rPr>
            </w:pPr>
            <w:r w:rsidRPr="00E62FF1">
              <w:rPr>
                <w:rFonts w:ascii="Comic Sans MS" w:hAnsi="Comic Sans MS"/>
                <w:b/>
                <w:szCs w:val="20"/>
              </w:rPr>
              <w:t>Module</w:t>
            </w:r>
          </w:p>
        </w:tc>
        <w:tc>
          <w:tcPr>
            <w:tcW w:w="2880" w:type="dxa"/>
            <w:vAlign w:val="center"/>
          </w:tcPr>
          <w:p w:rsidR="003D3127" w:rsidRPr="00E62FF1" w:rsidRDefault="00A21944" w:rsidP="00E62FF1">
            <w:pPr>
              <w:spacing w:before="40" w:after="40" w:line="259" w:lineRule="auto"/>
              <w:rPr>
                <w:rFonts w:ascii="Comic Sans MS" w:hAnsi="Comic Sans MS"/>
                <w:b/>
                <w:szCs w:val="20"/>
              </w:rPr>
            </w:pPr>
            <w:r w:rsidRPr="00E62FF1">
              <w:rPr>
                <w:rFonts w:ascii="Comic Sans MS" w:hAnsi="Comic Sans MS"/>
                <w:b/>
                <w:szCs w:val="20"/>
              </w:rPr>
              <w:t>Pour enfant membre SCM</w:t>
            </w:r>
          </w:p>
        </w:tc>
        <w:tc>
          <w:tcPr>
            <w:tcW w:w="2794" w:type="dxa"/>
            <w:vAlign w:val="center"/>
          </w:tcPr>
          <w:p w:rsidR="003D3127" w:rsidRPr="00E62FF1" w:rsidRDefault="00A21944" w:rsidP="00E62FF1">
            <w:pPr>
              <w:spacing w:before="40" w:after="40" w:line="259" w:lineRule="auto"/>
              <w:rPr>
                <w:rFonts w:ascii="Comic Sans MS" w:hAnsi="Comic Sans MS"/>
                <w:b/>
                <w:szCs w:val="20"/>
              </w:rPr>
            </w:pPr>
            <w:r w:rsidRPr="00E62FF1">
              <w:rPr>
                <w:rFonts w:ascii="Comic Sans MS" w:hAnsi="Comic Sans MS"/>
                <w:b/>
                <w:szCs w:val="20"/>
              </w:rPr>
              <w:t>Pour enfant non membre</w:t>
            </w:r>
          </w:p>
        </w:tc>
      </w:tr>
      <w:tr w:rsidR="00425F8F" w:rsidRPr="00E62FF1" w:rsidTr="00521B55">
        <w:tblPrEx>
          <w:tblCellMar>
            <w:top w:w="0" w:type="dxa"/>
            <w:bottom w:w="0" w:type="dxa"/>
          </w:tblCellMar>
        </w:tblPrEx>
        <w:tc>
          <w:tcPr>
            <w:tcW w:w="3955" w:type="dxa"/>
            <w:vAlign w:val="center"/>
          </w:tcPr>
          <w:p w:rsidR="00425F8F" w:rsidRPr="00E62FF1" w:rsidRDefault="00A21944" w:rsidP="00425F8F">
            <w:pPr>
              <w:spacing w:before="40" w:after="40" w:line="259" w:lineRule="auto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>1 journée</w:t>
            </w:r>
          </w:p>
        </w:tc>
        <w:tc>
          <w:tcPr>
            <w:tcW w:w="2880" w:type="dxa"/>
          </w:tcPr>
          <w:p w:rsidR="00425F8F" w:rsidRPr="00E62FF1" w:rsidRDefault="00A21944" w:rsidP="00425F8F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55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  <w:tc>
          <w:tcPr>
            <w:tcW w:w="2794" w:type="dxa"/>
          </w:tcPr>
          <w:p w:rsidR="00425F8F" w:rsidRPr="00E62FF1" w:rsidRDefault="00A21944" w:rsidP="00425F8F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85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</w:tr>
      <w:tr w:rsidR="00425F8F" w:rsidRPr="00E62FF1" w:rsidTr="00521B55">
        <w:tblPrEx>
          <w:tblCellMar>
            <w:top w:w="0" w:type="dxa"/>
            <w:bottom w:w="0" w:type="dxa"/>
          </w:tblCellMar>
        </w:tblPrEx>
        <w:tc>
          <w:tcPr>
            <w:tcW w:w="3955" w:type="dxa"/>
            <w:vAlign w:val="center"/>
          </w:tcPr>
          <w:p w:rsidR="00425F8F" w:rsidRPr="00E62FF1" w:rsidRDefault="00A21944" w:rsidP="00425F8F">
            <w:pPr>
              <w:spacing w:before="40" w:after="40" w:line="259" w:lineRule="auto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>Week-end</w:t>
            </w:r>
          </w:p>
        </w:tc>
        <w:tc>
          <w:tcPr>
            <w:tcW w:w="2880" w:type="dxa"/>
          </w:tcPr>
          <w:p w:rsidR="00425F8F" w:rsidRPr="00E62FF1" w:rsidRDefault="00A21944" w:rsidP="00425F8F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190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  <w:tc>
          <w:tcPr>
            <w:tcW w:w="2794" w:type="dxa"/>
          </w:tcPr>
          <w:p w:rsidR="00425F8F" w:rsidRPr="00E62FF1" w:rsidRDefault="00A21944" w:rsidP="004B4610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23</w:t>
            </w:r>
            <w:r w:rsidRPr="00453432">
              <w:rPr>
                <w:rFonts w:ascii="Comic Sans MS" w:hAnsi="Comic Sans MS"/>
                <w:b/>
                <w:szCs w:val="20"/>
              </w:rPr>
              <w:t>5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</w:tr>
      <w:tr w:rsidR="00425F8F" w:rsidRPr="00E62FF1" w:rsidTr="00521B55">
        <w:tblPrEx>
          <w:tblCellMar>
            <w:top w:w="0" w:type="dxa"/>
            <w:bottom w:w="0" w:type="dxa"/>
          </w:tblCellMar>
        </w:tblPrEx>
        <w:tc>
          <w:tcPr>
            <w:tcW w:w="3955" w:type="dxa"/>
            <w:vAlign w:val="center"/>
          </w:tcPr>
          <w:p w:rsidR="00425F8F" w:rsidRPr="00E62FF1" w:rsidRDefault="00A21944" w:rsidP="00425F8F">
            <w:pPr>
              <w:spacing w:before="40" w:after="40" w:line="259" w:lineRule="auto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>Forfait 3 journées + 1 Week-end</w:t>
            </w:r>
          </w:p>
        </w:tc>
        <w:tc>
          <w:tcPr>
            <w:tcW w:w="2880" w:type="dxa"/>
          </w:tcPr>
          <w:p w:rsidR="00425F8F" w:rsidRPr="00E62FF1" w:rsidRDefault="00A21944" w:rsidP="00425F8F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34</w:t>
            </w:r>
            <w:r w:rsidRPr="00453432">
              <w:rPr>
                <w:rFonts w:ascii="Comic Sans MS" w:hAnsi="Comic Sans MS"/>
                <w:b/>
                <w:szCs w:val="20"/>
              </w:rPr>
              <w:t>5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  <w:tc>
          <w:tcPr>
            <w:tcW w:w="2794" w:type="dxa"/>
          </w:tcPr>
          <w:p w:rsidR="00425F8F" w:rsidRPr="00E62FF1" w:rsidRDefault="00A21944" w:rsidP="004B4610">
            <w:pPr>
              <w:spacing w:before="40" w:after="40" w:line="259" w:lineRule="auto"/>
              <w:jc w:val="center"/>
              <w:rPr>
                <w:rFonts w:ascii="Comic Sans MS" w:hAnsi="Comic Sans MS"/>
                <w:szCs w:val="20"/>
              </w:rPr>
            </w:pPr>
            <w:r w:rsidRPr="00E62FF1">
              <w:rPr>
                <w:rFonts w:ascii="Comic Sans MS" w:hAnsi="Comic Sans MS"/>
                <w:szCs w:val="20"/>
              </w:rPr>
              <w:t xml:space="preserve">Frs   </w:t>
            </w:r>
            <w:proofErr w:type="gramStart"/>
            <w:r>
              <w:rPr>
                <w:rFonts w:ascii="Comic Sans MS" w:hAnsi="Comic Sans MS"/>
                <w:b/>
                <w:szCs w:val="20"/>
              </w:rPr>
              <w:t>490</w:t>
            </w:r>
            <w:r w:rsidRPr="00453432">
              <w:rPr>
                <w:rFonts w:ascii="Comic Sans MS" w:hAnsi="Comic Sans MS"/>
                <w:b/>
                <w:szCs w:val="20"/>
              </w:rPr>
              <w:t xml:space="preserve"> .</w:t>
            </w:r>
            <w:proofErr w:type="gramEnd"/>
            <w:r w:rsidRPr="00453432">
              <w:rPr>
                <w:rFonts w:ascii="Comic Sans MS" w:hAnsi="Comic Sans MS"/>
                <w:b/>
                <w:szCs w:val="20"/>
              </w:rPr>
              <w:t>-</w:t>
            </w:r>
          </w:p>
        </w:tc>
      </w:tr>
    </w:tbl>
    <w:p w:rsidR="00425F8F" w:rsidRDefault="00A21944" w:rsidP="00E62FF1">
      <w:pPr>
        <w:spacing w:before="160" w:after="160" w:line="259" w:lineRule="auto"/>
        <w:rPr>
          <w:rFonts w:ascii="Comic Sans MS" w:hAnsi="Comic Sans MS"/>
          <w:sz w:val="22"/>
        </w:rPr>
      </w:pPr>
      <w:r w:rsidRPr="00425F8F">
        <w:rPr>
          <w:rFonts w:ascii="Comic Sans MS" w:hAnsi="Comic Sans MS"/>
          <w:sz w:val="22"/>
        </w:rPr>
        <w:t>Les parents ont également la possibilité de s’</w:t>
      </w:r>
      <w:r>
        <w:rPr>
          <w:rFonts w:ascii="Comic Sans MS" w:hAnsi="Comic Sans MS"/>
          <w:sz w:val="22"/>
        </w:rPr>
        <w:t xml:space="preserve">annoncer </w:t>
      </w:r>
      <w:proofErr w:type="gramStart"/>
      <w:r>
        <w:rPr>
          <w:rFonts w:ascii="Comic Sans MS" w:hAnsi="Comic Sans MS"/>
          <w:sz w:val="22"/>
        </w:rPr>
        <w:t>au responsable juniors</w:t>
      </w:r>
      <w:proofErr w:type="gramEnd"/>
      <w:r>
        <w:rPr>
          <w:rFonts w:ascii="Comic Sans MS" w:hAnsi="Comic Sans MS"/>
          <w:sz w:val="22"/>
        </w:rPr>
        <w:t xml:space="preserve"> </w:t>
      </w:r>
      <w:r w:rsidRPr="00425F8F">
        <w:rPr>
          <w:rFonts w:ascii="Comic Sans MS" w:hAnsi="Comic Sans MS"/>
          <w:sz w:val="22"/>
        </w:rPr>
        <w:t xml:space="preserve">et </w:t>
      </w:r>
      <w:r>
        <w:rPr>
          <w:rFonts w:ascii="Comic Sans MS" w:hAnsi="Comic Sans MS"/>
          <w:sz w:val="22"/>
        </w:rPr>
        <w:t xml:space="preserve">si possible </w:t>
      </w:r>
      <w:r w:rsidRPr="00425F8F">
        <w:rPr>
          <w:rFonts w:ascii="Comic Sans MS" w:hAnsi="Comic Sans MS"/>
          <w:sz w:val="22"/>
        </w:rPr>
        <w:t xml:space="preserve">bénéficier </w:t>
      </w:r>
      <w:r>
        <w:rPr>
          <w:rFonts w:ascii="Comic Sans MS" w:hAnsi="Comic Sans MS"/>
          <w:sz w:val="22"/>
        </w:rPr>
        <w:t xml:space="preserve">de l’éventuel tarif de groupe </w:t>
      </w:r>
      <w:r w:rsidRPr="00425F8F">
        <w:rPr>
          <w:rFonts w:ascii="Comic Sans MS" w:hAnsi="Comic Sans MS"/>
          <w:sz w:val="22"/>
        </w:rPr>
        <w:t>!</w:t>
      </w:r>
      <w:r>
        <w:rPr>
          <w:rFonts w:ascii="Comic Sans MS" w:hAnsi="Comic Sans MS"/>
          <w:sz w:val="22"/>
        </w:rPr>
        <w:t xml:space="preserve"> Les abonnements des accompagnants (parents) sont à payer sur place.</w:t>
      </w:r>
    </w:p>
    <w:p w:rsidR="00F47C98" w:rsidRPr="00F47C98" w:rsidRDefault="00A21944" w:rsidP="00E62FF1">
      <w:pPr>
        <w:spacing w:before="160" w:after="160" w:line="259" w:lineRule="auto"/>
        <w:rPr>
          <w:rFonts w:ascii="Comic Sans MS" w:hAnsi="Comic Sans MS"/>
          <w:b/>
          <w:sz w:val="22"/>
        </w:rPr>
      </w:pPr>
      <w:r w:rsidRPr="00F47C98">
        <w:rPr>
          <w:rFonts w:ascii="Comic Sans MS" w:hAnsi="Comic Sans MS"/>
          <w:b/>
          <w:sz w:val="22"/>
        </w:rPr>
        <w:t>Dates 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468"/>
        <w:gridCol w:w="1468"/>
        <w:gridCol w:w="1401"/>
        <w:gridCol w:w="1470"/>
        <w:gridCol w:w="1542"/>
        <w:gridCol w:w="1371"/>
      </w:tblGrid>
      <w:tr w:rsidR="00015756" w:rsidRPr="00F47C98" w:rsidTr="0001575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proofErr w:type="gramStart"/>
            <w:r w:rsidRPr="00F47C98">
              <w:rPr>
                <w:rFonts w:ascii="Comic Sans MS" w:hAnsi="Comic Sans MS"/>
                <w:b/>
                <w:sz w:val="22"/>
              </w:rPr>
              <w:t>enfant</w:t>
            </w:r>
            <w:proofErr w:type="gramEnd"/>
          </w:p>
        </w:tc>
        <w:tc>
          <w:tcPr>
            <w:tcW w:w="1468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b/>
                <w:sz w:val="22"/>
              </w:rPr>
              <w:t>2</w:t>
            </w:r>
            <w:r w:rsidRPr="00F47C98">
              <w:rPr>
                <w:rFonts w:ascii="Comic Sans MS" w:hAnsi="Comic Sans MS"/>
                <w:b/>
                <w:sz w:val="22"/>
              </w:rPr>
              <w:t xml:space="preserve"> janvier </w:t>
            </w:r>
          </w:p>
        </w:tc>
        <w:tc>
          <w:tcPr>
            <w:tcW w:w="1468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2</w:t>
            </w:r>
            <w:r>
              <w:rPr>
                <w:rFonts w:ascii="Comic Sans MS" w:hAnsi="Comic Sans MS"/>
                <w:b/>
                <w:sz w:val="22"/>
              </w:rPr>
              <w:t>6</w:t>
            </w:r>
            <w:r w:rsidRPr="00F47C98">
              <w:rPr>
                <w:rFonts w:ascii="Comic Sans MS" w:hAnsi="Comic Sans MS"/>
                <w:b/>
                <w:sz w:val="22"/>
              </w:rPr>
              <w:t xml:space="preserve"> janvier</w:t>
            </w:r>
          </w:p>
        </w:tc>
        <w:tc>
          <w:tcPr>
            <w:tcW w:w="1401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0</w:t>
            </w:r>
            <w:r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b/>
                <w:sz w:val="22"/>
              </w:rPr>
              <w:t xml:space="preserve"> mars</w:t>
            </w:r>
          </w:p>
        </w:tc>
        <w:tc>
          <w:tcPr>
            <w:tcW w:w="1470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 w:rsidRPr="00F47C98">
              <w:rPr>
                <w:rFonts w:ascii="Comic Sans MS" w:hAnsi="Comic Sans MS"/>
                <w:b/>
                <w:sz w:val="22"/>
              </w:rPr>
              <w:t>Week-end</w:t>
            </w:r>
          </w:p>
        </w:tc>
        <w:tc>
          <w:tcPr>
            <w:tcW w:w="1542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 w:rsidRPr="00F47C98">
              <w:rPr>
                <w:rFonts w:ascii="Comic Sans MS" w:hAnsi="Comic Sans MS"/>
                <w:b/>
                <w:sz w:val="22"/>
              </w:rPr>
              <w:t>Total Frs</w:t>
            </w:r>
          </w:p>
        </w:tc>
        <w:tc>
          <w:tcPr>
            <w:tcW w:w="1371" w:type="dxa"/>
          </w:tcPr>
          <w:p w:rsidR="00015756" w:rsidRPr="00F47C98" w:rsidRDefault="00A21944" w:rsidP="00F47C98">
            <w:pPr>
              <w:spacing w:before="40" w:after="40" w:line="259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MagicPass</w:t>
            </w:r>
          </w:p>
        </w:tc>
      </w:tr>
      <w:tr w:rsidR="00015756" w:rsidTr="0001575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</w:t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01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70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542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371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</w:tr>
      <w:tr w:rsidR="00015756" w:rsidTr="0001575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01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70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542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371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</w:tr>
      <w:tr w:rsidR="00015756" w:rsidTr="0001575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</w:t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68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01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470" w:type="dxa"/>
          </w:tcPr>
          <w:p w:rsidR="00015756" w:rsidRDefault="00A21944" w:rsidP="00F47C98">
            <w:pPr>
              <w:spacing w:before="40" w:after="40" w:line="259" w:lineRule="auto"/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sym w:font="Wingdings" w:char="F0A8"/>
            </w:r>
          </w:p>
        </w:tc>
        <w:tc>
          <w:tcPr>
            <w:tcW w:w="1542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1371" w:type="dxa"/>
          </w:tcPr>
          <w:p w:rsidR="00015756" w:rsidRDefault="00A21944" w:rsidP="00F47C98">
            <w:pPr>
              <w:spacing w:before="40" w:after="40" w:line="259" w:lineRule="auto"/>
              <w:rPr>
                <w:rFonts w:ascii="Comic Sans MS" w:hAnsi="Comic Sans MS"/>
                <w:sz w:val="22"/>
              </w:rPr>
            </w:pPr>
          </w:p>
        </w:tc>
      </w:tr>
    </w:tbl>
    <w:p w:rsidR="00015756" w:rsidRPr="00015756" w:rsidRDefault="00A21944" w:rsidP="00E62FF1">
      <w:pPr>
        <w:spacing w:before="160" w:after="160" w:line="259" w:lineRule="auto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Les participants qui possèdent </w:t>
      </w:r>
      <w:r>
        <w:rPr>
          <w:rFonts w:ascii="Comic Sans MS" w:hAnsi="Comic Sans MS"/>
          <w:b/>
          <w:sz w:val="22"/>
        </w:rPr>
        <w:t xml:space="preserve">un MAGICPASS se feront rembourser 25.- par journée de ski </w:t>
      </w:r>
      <w:r w:rsidRPr="00BA21E1">
        <w:rPr>
          <w:rFonts w:ascii="Comic Sans MS" w:hAnsi="Comic Sans MS"/>
          <w:b/>
          <w:sz w:val="22"/>
          <w:u w:val="single"/>
        </w:rPr>
        <w:t>après</w:t>
      </w:r>
      <w:r>
        <w:rPr>
          <w:rFonts w:ascii="Comic Sans MS" w:hAnsi="Comic Sans MS"/>
          <w:b/>
          <w:sz w:val="22"/>
        </w:rPr>
        <w:t xml:space="preserve"> l</w:t>
      </w:r>
      <w:r>
        <w:rPr>
          <w:rFonts w:ascii="Comic Sans MS" w:hAnsi="Comic Sans MS"/>
          <w:b/>
          <w:sz w:val="22"/>
        </w:rPr>
        <w:t>a saison.</w:t>
      </w:r>
    </w:p>
    <w:p w:rsidR="00F47C98" w:rsidRDefault="00A21944" w:rsidP="00E62FF1">
      <w:pPr>
        <w:spacing w:before="160" w:after="160" w:line="259" w:lineRule="auto"/>
        <w:rPr>
          <w:rFonts w:ascii="Comic Sans MS" w:hAnsi="Comic Sans MS"/>
          <w:sz w:val="22"/>
        </w:rPr>
      </w:pPr>
      <w:r w:rsidRPr="008E6A37">
        <w:rPr>
          <w:rFonts w:ascii="Comic Sans MS" w:hAnsi="Comic Sans MS"/>
          <w:b/>
          <w:color w:val="FF0000"/>
          <w:sz w:val="22"/>
        </w:rPr>
        <w:t>Attention !!!</w:t>
      </w:r>
      <w:r w:rsidRPr="008E6A37">
        <w:rPr>
          <w:rFonts w:ascii="Comic Sans MS" w:hAnsi="Comic Sans MS"/>
          <w:color w:val="FF0000"/>
          <w:sz w:val="22"/>
        </w:rPr>
        <w:t xml:space="preserve"> </w:t>
      </w:r>
      <w:r w:rsidRPr="008E6A37">
        <w:rPr>
          <w:rFonts w:ascii="Comic Sans MS" w:hAnsi="Comic Sans MS"/>
          <w:sz w:val="22"/>
        </w:rPr>
        <w:t>Le délai d’inscription des co</w:t>
      </w:r>
      <w:r>
        <w:rPr>
          <w:rFonts w:ascii="Comic Sans MS" w:hAnsi="Comic Sans MS"/>
          <w:sz w:val="22"/>
        </w:rPr>
        <w:t>urs est fixé au 15 décembre 201</w:t>
      </w:r>
      <w:r>
        <w:rPr>
          <w:rFonts w:ascii="Comic Sans MS" w:hAnsi="Comic Sans MS"/>
          <w:sz w:val="22"/>
        </w:rPr>
        <w:t>9</w:t>
      </w:r>
      <w:r w:rsidRPr="008E6A37">
        <w:rPr>
          <w:rFonts w:ascii="Comic Sans MS" w:hAnsi="Comic Sans MS"/>
          <w:sz w:val="22"/>
        </w:rPr>
        <w:t xml:space="preserve"> et en cas de non acquittement</w:t>
      </w:r>
      <w:r>
        <w:rPr>
          <w:rFonts w:ascii="Comic Sans MS" w:hAnsi="Comic Sans MS"/>
          <w:sz w:val="22"/>
        </w:rPr>
        <w:t xml:space="preserve"> du paiement le 30 décembre 201</w:t>
      </w:r>
      <w:r>
        <w:rPr>
          <w:rFonts w:ascii="Comic Sans MS" w:hAnsi="Comic Sans MS"/>
          <w:sz w:val="22"/>
        </w:rPr>
        <w:t>9</w:t>
      </w:r>
      <w:r w:rsidRPr="008E6A37">
        <w:rPr>
          <w:rFonts w:ascii="Comic Sans MS" w:hAnsi="Comic Sans MS"/>
          <w:sz w:val="22"/>
        </w:rPr>
        <w:t xml:space="preserve">, les enfants ne pourront pas être acceptés </w:t>
      </w:r>
      <w:r w:rsidRPr="008E6A37">
        <w:rPr>
          <w:rFonts w:ascii="Comic Sans MS" w:hAnsi="Comic Sans MS"/>
          <w:sz w:val="22"/>
        </w:rPr>
        <w:t>aux cours juniors</w:t>
      </w:r>
      <w:r>
        <w:rPr>
          <w:rFonts w:ascii="Comic Sans MS" w:hAnsi="Comic Sans MS"/>
          <w:sz w:val="22"/>
        </w:rPr>
        <w:t xml:space="preserve"> </w:t>
      </w:r>
      <w:r w:rsidRPr="008E6A37">
        <w:rPr>
          <w:rFonts w:ascii="Comic Sans MS" w:hAnsi="Comic Sans MS"/>
          <w:sz w:val="22"/>
        </w:rPr>
        <w:t>!</w:t>
      </w:r>
    </w:p>
    <w:p w:rsidR="00FB7C36" w:rsidRDefault="00A21944" w:rsidP="00FB7C36">
      <w:pPr>
        <w:spacing w:before="120"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Coupon réponse à r</w:t>
      </w:r>
      <w:r w:rsidRPr="00FB7C36">
        <w:rPr>
          <w:rFonts w:ascii="Comic Sans MS" w:hAnsi="Comic Sans MS"/>
          <w:sz w:val="22"/>
        </w:rPr>
        <w:t>envoyer</w:t>
      </w:r>
      <w:r>
        <w:rPr>
          <w:rFonts w:ascii="Comic Sans MS" w:hAnsi="Comic Sans MS"/>
          <w:sz w:val="22"/>
        </w:rPr>
        <w:t xml:space="preserve"> à :</w:t>
      </w:r>
    </w:p>
    <w:p w:rsidR="00FB7C36" w:rsidRPr="00FB7C36" w:rsidRDefault="00A21944" w:rsidP="00FB7C36">
      <w:pPr>
        <w:numPr>
          <w:ilvl w:val="0"/>
          <w:numId w:val="5"/>
        </w:numPr>
        <w:spacing w:line="259" w:lineRule="auto"/>
        <w:ind w:left="714" w:hanging="357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De préférence p</w:t>
      </w:r>
      <w:r w:rsidRPr="00FB7C36">
        <w:rPr>
          <w:rFonts w:ascii="Comic Sans MS" w:hAnsi="Comic Sans MS"/>
          <w:sz w:val="22"/>
        </w:rPr>
        <w:t xml:space="preserve">ar mail à l’adresse suivante : </w:t>
      </w:r>
      <w:hyperlink r:id="rId9" w:history="1">
        <w:r w:rsidRPr="009F4216">
          <w:rPr>
            <w:rFonts w:ascii="Comic Sans MS" w:hAnsi="Comic Sans MS"/>
            <w:sz w:val="22"/>
          </w:rPr>
          <w:t>tom.ehrler@hotmail.ch</w:t>
        </w:r>
      </w:hyperlink>
      <w:r>
        <w:rPr>
          <w:rFonts w:ascii="Comic Sans MS" w:hAnsi="Comic Sans MS"/>
          <w:sz w:val="22"/>
        </w:rPr>
        <w:t xml:space="preserve"> </w:t>
      </w:r>
    </w:p>
    <w:p w:rsidR="00613DFA" w:rsidRPr="00CC5784" w:rsidRDefault="00A21944" w:rsidP="00CC5784">
      <w:pPr>
        <w:numPr>
          <w:ilvl w:val="0"/>
          <w:numId w:val="5"/>
        </w:numPr>
        <w:spacing w:before="160" w:after="160" w:line="259" w:lineRule="auto"/>
        <w:rPr>
          <w:rFonts w:ascii="Comic Sans MS" w:hAnsi="Comic Sans MS"/>
          <w:sz w:val="22"/>
        </w:rPr>
      </w:pPr>
      <w:r w:rsidRPr="00FB7C36">
        <w:rPr>
          <w:rFonts w:ascii="Comic Sans MS" w:hAnsi="Comic Sans MS"/>
          <w:sz w:val="22"/>
        </w:rPr>
        <w:t xml:space="preserve">Par courrier à l’adresse suivante : </w:t>
      </w:r>
      <w:r>
        <w:rPr>
          <w:rFonts w:ascii="Comic Sans MS" w:hAnsi="Comic Sans MS"/>
          <w:b/>
          <w:sz w:val="22"/>
        </w:rPr>
        <w:t>Tom Ehrler</w:t>
      </w:r>
      <w:r>
        <w:rPr>
          <w:rFonts w:ascii="Comic Sans MS" w:hAnsi="Comic Sans MS"/>
          <w:b/>
          <w:sz w:val="22"/>
        </w:rPr>
        <w:t xml:space="preserve"> champ du gour 32, 1510 Moudon</w:t>
      </w:r>
    </w:p>
    <w:p w:rsidR="00613DFA" w:rsidRPr="00613DFA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613DFA">
        <w:rPr>
          <w:rFonts w:ascii="Comic Sans MS" w:hAnsi="Comic Sans MS"/>
          <w:sz w:val="22"/>
        </w:rPr>
        <w:t>Le responsable</w:t>
      </w:r>
      <w:r w:rsidRPr="00613DFA">
        <w:rPr>
          <w:rFonts w:ascii="Comic Sans MS" w:hAnsi="Comic Sans MS"/>
          <w:sz w:val="22"/>
        </w:rPr>
        <w:t xml:space="preserve"> Juniors</w:t>
      </w:r>
    </w:p>
    <w:p w:rsidR="00613DFA" w:rsidRPr="00613DFA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613DFA">
        <w:rPr>
          <w:rFonts w:ascii="Comic Sans MS" w:hAnsi="Comic Sans MS"/>
          <w:sz w:val="22"/>
        </w:rPr>
        <w:lastRenderedPageBreak/>
        <w:tab/>
        <w:t>Tom Ehrler</w:t>
      </w:r>
    </w:p>
    <w:p w:rsidR="00054765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613DFA">
        <w:rPr>
          <w:rFonts w:ascii="Comic Sans MS" w:hAnsi="Comic Sans MS"/>
          <w:sz w:val="22"/>
        </w:rPr>
        <w:tab/>
        <w:t>079 / 288 35 16</w:t>
      </w:r>
    </w:p>
    <w:p w:rsidR="00054765" w:rsidRDefault="00A21944">
      <w:pPr>
        <w:spacing w:after="160"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br w:type="page"/>
      </w:r>
    </w:p>
    <w:p w:rsidR="00054765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noProof/>
          <w:lang w:eastAsia="fr-CH"/>
        </w:rPr>
        <w:lastRenderedPageBreak/>
        <w:drawing>
          <wp:anchor distT="0" distB="0" distL="114300" distR="114300" simplePos="0" relativeHeight="251663360" behindDoc="0" locked="0" layoutInCell="1" allowOverlap="1" wp14:anchorId="39AC1C72" wp14:editId="1ACC2452">
            <wp:simplePos x="0" y="0"/>
            <wp:positionH relativeFrom="column">
              <wp:posOffset>4800600</wp:posOffset>
            </wp:positionH>
            <wp:positionV relativeFrom="paragraph">
              <wp:posOffset>-111356</wp:posOffset>
            </wp:positionV>
            <wp:extent cx="1490056" cy="914054"/>
            <wp:effectExtent l="0" t="0" r="0" b="635"/>
            <wp:wrapNone/>
            <wp:docPr id="4" name="Image 4" descr="S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56" cy="91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765" w:rsidRPr="00A57ECD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b/>
          <w:sz w:val="32"/>
          <w:szCs w:val="32"/>
          <w:lang w:val="en-US"/>
        </w:rPr>
      </w:pPr>
      <w:r w:rsidRPr="00A57ECD">
        <w:rPr>
          <w:rFonts w:ascii="Comic Sans MS" w:hAnsi="Comic Sans MS"/>
          <w:b/>
          <w:sz w:val="32"/>
          <w:szCs w:val="32"/>
          <w:lang w:val="en-US"/>
        </w:rPr>
        <w:t>Week-en</w:t>
      </w:r>
      <w:r w:rsidRPr="00A57ECD">
        <w:rPr>
          <w:rFonts w:ascii="Comic Sans MS" w:hAnsi="Comic Sans MS"/>
          <w:b/>
          <w:sz w:val="32"/>
          <w:szCs w:val="32"/>
          <w:lang w:val="en-US"/>
        </w:rPr>
        <w:t>d</w:t>
      </w:r>
      <w:r w:rsidRPr="00A57ECD"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 w:rsidRPr="00A57ECD">
        <w:rPr>
          <w:rFonts w:ascii="Comic Sans MS" w:hAnsi="Comic Sans MS"/>
          <w:b/>
          <w:sz w:val="32"/>
          <w:szCs w:val="32"/>
          <w:lang w:val="en-US"/>
        </w:rPr>
        <w:t xml:space="preserve">Juniors à </w:t>
      </w:r>
      <w:r w:rsidRPr="00A57ECD">
        <w:rPr>
          <w:rFonts w:ascii="Comic Sans MS" w:hAnsi="Comic Sans MS"/>
          <w:b/>
          <w:sz w:val="32"/>
          <w:szCs w:val="32"/>
          <w:lang w:val="en-US"/>
        </w:rPr>
        <w:t>Crans</w:t>
      </w:r>
      <w:r>
        <w:rPr>
          <w:rFonts w:ascii="Comic Sans MS" w:hAnsi="Comic Sans MS"/>
          <w:b/>
          <w:sz w:val="32"/>
          <w:szCs w:val="32"/>
          <w:lang w:val="en-US"/>
        </w:rPr>
        <w:t>-</w:t>
      </w:r>
      <w:r w:rsidRPr="00A57ECD">
        <w:rPr>
          <w:rFonts w:ascii="Comic Sans MS" w:hAnsi="Comic Sans MS"/>
          <w:b/>
          <w:sz w:val="32"/>
          <w:szCs w:val="32"/>
          <w:lang w:val="en-US"/>
        </w:rPr>
        <w:t>Montana</w:t>
      </w:r>
    </w:p>
    <w:p w:rsidR="00020507" w:rsidRPr="00017DE0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b/>
          <w:sz w:val="32"/>
          <w:szCs w:val="32"/>
        </w:rPr>
      </w:pPr>
      <w:proofErr w:type="gramStart"/>
      <w:r w:rsidRPr="00054765">
        <w:rPr>
          <w:rFonts w:ascii="Comic Sans MS" w:hAnsi="Comic Sans MS"/>
          <w:b/>
          <w:sz w:val="32"/>
          <w:szCs w:val="32"/>
        </w:rPr>
        <w:t>du</w:t>
      </w:r>
      <w:proofErr w:type="gramEnd"/>
      <w:r w:rsidRPr="00054765">
        <w:rPr>
          <w:rFonts w:ascii="Comic Sans MS" w:hAnsi="Comic Sans MS"/>
          <w:b/>
          <w:sz w:val="32"/>
          <w:szCs w:val="32"/>
        </w:rPr>
        <w:t xml:space="preserve"> </w:t>
      </w:r>
      <w:r w:rsidRPr="00017DE0">
        <w:rPr>
          <w:rFonts w:ascii="Comic Sans MS" w:hAnsi="Comic Sans MS"/>
          <w:b/>
          <w:sz w:val="32"/>
          <w:szCs w:val="32"/>
        </w:rPr>
        <w:t xml:space="preserve">20-21-22 </w:t>
      </w:r>
      <w:r w:rsidRPr="00017DE0">
        <w:rPr>
          <w:rFonts w:ascii="Comic Sans MS" w:hAnsi="Comic Sans MS"/>
          <w:b/>
          <w:sz w:val="32"/>
          <w:szCs w:val="32"/>
        </w:rPr>
        <w:t>mars</w:t>
      </w:r>
      <w:r w:rsidRPr="00017DE0">
        <w:rPr>
          <w:rFonts w:ascii="Comic Sans MS" w:hAnsi="Comic Sans MS"/>
          <w:b/>
          <w:sz w:val="32"/>
          <w:szCs w:val="32"/>
        </w:rPr>
        <w:t xml:space="preserve"> 2020</w:t>
      </w:r>
    </w:p>
    <w:p w:rsidR="00054765" w:rsidRPr="00017DE0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b/>
          <w:sz w:val="32"/>
          <w:szCs w:val="32"/>
        </w:rPr>
      </w:pPr>
    </w:p>
    <w:p w:rsidR="00054765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b/>
          <w:sz w:val="32"/>
          <w:szCs w:val="32"/>
        </w:rPr>
      </w:pPr>
    </w:p>
    <w:p w:rsidR="00054765" w:rsidRDefault="00A21944" w:rsidP="00613DFA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Voici les </w:t>
      </w:r>
      <w:r w:rsidRPr="00054765">
        <w:rPr>
          <w:rFonts w:ascii="Comic Sans MS" w:hAnsi="Comic Sans MS"/>
          <w:sz w:val="22"/>
        </w:rPr>
        <w:t>informations complémentaires concernant le wee</w:t>
      </w:r>
      <w:r>
        <w:rPr>
          <w:rFonts w:ascii="Comic Sans MS" w:hAnsi="Comic Sans MS"/>
          <w:sz w:val="22"/>
        </w:rPr>
        <w:t>k-end de la section « Juniors »</w:t>
      </w:r>
      <w:r w:rsidRPr="00054765">
        <w:rPr>
          <w:rFonts w:ascii="Comic Sans MS" w:hAnsi="Comic Sans MS"/>
          <w:sz w:val="22"/>
        </w:rPr>
        <w:t>.</w:t>
      </w:r>
    </w:p>
    <w:p w:rsidR="00054765" w:rsidRPr="00054765" w:rsidRDefault="00A21944" w:rsidP="005052FB">
      <w:pPr>
        <w:tabs>
          <w:tab w:val="center" w:pos="7740"/>
        </w:tabs>
        <w:spacing w:before="240" w:line="259" w:lineRule="auto"/>
        <w:rPr>
          <w:rFonts w:ascii="Comic Sans MS" w:hAnsi="Comic Sans MS"/>
          <w:b/>
          <w:sz w:val="22"/>
        </w:rPr>
      </w:pPr>
      <w:r w:rsidRPr="00054765">
        <w:rPr>
          <w:rFonts w:ascii="Comic Sans MS" w:hAnsi="Comic Sans MS"/>
          <w:b/>
          <w:sz w:val="22"/>
        </w:rPr>
        <w:t>Voyage :</w:t>
      </w:r>
    </w:p>
    <w:p w:rsidR="00054765" w:rsidRPr="00054765" w:rsidRDefault="00A21944" w:rsidP="00054765">
      <w:pPr>
        <w:numPr>
          <w:ilvl w:val="0"/>
          <w:numId w:val="6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Départ : vendredi </w:t>
      </w:r>
      <w:r>
        <w:rPr>
          <w:rFonts w:ascii="Comic Sans MS" w:hAnsi="Comic Sans MS"/>
          <w:sz w:val="22"/>
        </w:rPr>
        <w:t xml:space="preserve">20 mars </w:t>
      </w:r>
      <w:r w:rsidRPr="00054765">
        <w:rPr>
          <w:rFonts w:ascii="Comic Sans MS" w:hAnsi="Comic Sans MS"/>
          <w:sz w:val="22"/>
        </w:rPr>
        <w:t xml:space="preserve">à 18h00 depuis la place du </w:t>
      </w:r>
      <w:r w:rsidRPr="00054765">
        <w:rPr>
          <w:rFonts w:ascii="Comic Sans MS" w:hAnsi="Comic Sans MS"/>
          <w:sz w:val="22"/>
        </w:rPr>
        <w:t>Bicentenaire (Douane)</w:t>
      </w:r>
    </w:p>
    <w:p w:rsidR="00054765" w:rsidRPr="00054765" w:rsidRDefault="00A21944" w:rsidP="00054765">
      <w:pPr>
        <w:numPr>
          <w:ilvl w:val="0"/>
          <w:numId w:val="6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Retour : dimanche </w:t>
      </w:r>
      <w:r>
        <w:rPr>
          <w:rFonts w:ascii="Comic Sans MS" w:hAnsi="Comic Sans MS"/>
          <w:sz w:val="22"/>
        </w:rPr>
        <w:t>22 mars</w:t>
      </w:r>
      <w:r w:rsidRPr="00054765">
        <w:rPr>
          <w:rFonts w:ascii="Comic Sans MS" w:hAnsi="Comic Sans MS"/>
          <w:sz w:val="22"/>
        </w:rPr>
        <w:t xml:space="preserve"> aux environs de 19h00 même endroit</w:t>
      </w:r>
    </w:p>
    <w:p w:rsidR="00054765" w:rsidRPr="00054765" w:rsidRDefault="00A21944" w:rsidP="00054765">
      <w:pPr>
        <w:tabs>
          <w:tab w:val="center" w:pos="7740"/>
        </w:tabs>
        <w:spacing w:line="259" w:lineRule="auto"/>
        <w:ind w:left="708"/>
        <w:rPr>
          <w:rFonts w:ascii="Comic Sans MS" w:hAnsi="Comic Sans MS"/>
          <w:sz w:val="22"/>
        </w:rPr>
      </w:pPr>
      <w:r w:rsidRPr="00054765">
        <w:rPr>
          <w:rFonts w:ascii="Comic Sans MS" w:hAnsi="Comic Sans MS"/>
          <w:sz w:val="22"/>
        </w:rPr>
        <w:t>Les déplacements se font en car !</w:t>
      </w:r>
    </w:p>
    <w:p w:rsidR="00054765" w:rsidRPr="00054765" w:rsidRDefault="00A21944" w:rsidP="005052FB">
      <w:pPr>
        <w:tabs>
          <w:tab w:val="center" w:pos="7740"/>
        </w:tabs>
        <w:spacing w:before="240" w:line="259" w:lineRule="auto"/>
        <w:rPr>
          <w:rFonts w:ascii="Comic Sans MS" w:hAnsi="Comic Sans MS"/>
          <w:b/>
          <w:sz w:val="22"/>
        </w:rPr>
      </w:pPr>
      <w:r w:rsidRPr="00054765">
        <w:rPr>
          <w:rFonts w:ascii="Comic Sans MS" w:hAnsi="Comic Sans MS"/>
          <w:b/>
          <w:sz w:val="22"/>
        </w:rPr>
        <w:t>Programme :</w:t>
      </w:r>
    </w:p>
    <w:p w:rsidR="005052FB" w:rsidRDefault="00A21944" w:rsidP="005052FB">
      <w:pPr>
        <w:numPr>
          <w:ilvl w:val="0"/>
          <w:numId w:val="7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Vendredi : déplacement, prise en charge des chambres, préparation du matériel</w:t>
      </w:r>
    </w:p>
    <w:p w:rsidR="005052FB" w:rsidRPr="005052FB" w:rsidRDefault="00A21944" w:rsidP="005052FB">
      <w:pPr>
        <w:numPr>
          <w:ilvl w:val="0"/>
          <w:numId w:val="7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>S</w:t>
      </w:r>
      <w:r w:rsidRPr="005052FB">
        <w:rPr>
          <w:rFonts w:ascii="Comic Sans MS" w:hAnsi="Comic Sans MS"/>
          <w:sz w:val="22"/>
        </w:rPr>
        <w:t>a</w:t>
      </w:r>
      <w:r w:rsidRPr="005052FB">
        <w:rPr>
          <w:rFonts w:ascii="Comic Sans MS" w:hAnsi="Comic Sans MS"/>
          <w:sz w:val="22"/>
        </w:rPr>
        <w:t>medi</w:t>
      </w:r>
      <w:r>
        <w:rPr>
          <w:rFonts w:ascii="Comic Sans MS" w:hAnsi="Comic Sans MS"/>
          <w:sz w:val="22"/>
        </w:rPr>
        <w:t> : ski de 9h00 à 16h00, souper, sortie de g</w:t>
      </w:r>
      <w:r>
        <w:rPr>
          <w:rFonts w:ascii="Comic Sans MS" w:hAnsi="Comic Sans MS"/>
          <w:sz w:val="22"/>
        </w:rPr>
        <w:t>roupe sous la direction du responsable juniors.</w:t>
      </w:r>
    </w:p>
    <w:p w:rsidR="00054765" w:rsidRPr="005052FB" w:rsidRDefault="00A21944" w:rsidP="005052FB">
      <w:pPr>
        <w:numPr>
          <w:ilvl w:val="0"/>
          <w:numId w:val="7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>Dimanche</w:t>
      </w:r>
      <w:r>
        <w:rPr>
          <w:rFonts w:ascii="Comic Sans MS" w:hAnsi="Comic Sans MS"/>
          <w:sz w:val="22"/>
        </w:rPr>
        <w:t> : rangement des chambres, ski de 9h00 à 16h00, déplacement.</w:t>
      </w:r>
    </w:p>
    <w:p w:rsidR="00CC6C0E" w:rsidRDefault="00A21944" w:rsidP="00A57ECD">
      <w:pPr>
        <w:tabs>
          <w:tab w:val="center" w:pos="7740"/>
        </w:tabs>
        <w:spacing w:before="240" w:line="259" w:lineRule="auto"/>
        <w:rPr>
          <w:rFonts w:ascii="Comic Sans MS" w:hAnsi="Comic Sans MS"/>
          <w:b/>
          <w:sz w:val="22"/>
        </w:rPr>
      </w:pPr>
      <w:r w:rsidRPr="005052FB">
        <w:rPr>
          <w:rFonts w:ascii="Comic Sans MS" w:hAnsi="Comic Sans MS"/>
          <w:b/>
          <w:sz w:val="22"/>
        </w:rPr>
        <w:t>Lieu</w:t>
      </w:r>
      <w:r>
        <w:rPr>
          <w:rFonts w:ascii="Comic Sans MS" w:hAnsi="Comic Sans MS"/>
          <w:b/>
          <w:sz w:val="22"/>
        </w:rPr>
        <w:t xml:space="preserve"> :  </w:t>
      </w:r>
    </w:p>
    <w:p w:rsidR="00A57ECD" w:rsidRPr="00CC6C0E" w:rsidRDefault="00A21944" w:rsidP="00CC6C0E">
      <w:pPr>
        <w:numPr>
          <w:ilvl w:val="0"/>
          <w:numId w:val="8"/>
        </w:numPr>
        <w:tabs>
          <w:tab w:val="center" w:pos="7740"/>
        </w:tabs>
        <w:spacing w:before="240" w:line="259" w:lineRule="auto"/>
        <w:rPr>
          <w:rFonts w:ascii="Comic Sans MS" w:hAnsi="Comic Sans MS"/>
          <w:sz w:val="22"/>
        </w:rPr>
      </w:pPr>
      <w:r w:rsidRPr="00CC6C0E">
        <w:rPr>
          <w:rFonts w:ascii="Comic Sans MS" w:hAnsi="Comic Sans MS"/>
          <w:sz w:val="22"/>
        </w:rPr>
        <w:t>Auberge de Jeunesse Crans-Montana „Bella Lui“</w:t>
      </w:r>
      <w:r w:rsidRPr="00CC6C0E">
        <w:rPr>
          <w:rFonts w:ascii="Comic Sans MS" w:hAnsi="Comic Sans MS"/>
          <w:sz w:val="22"/>
        </w:rPr>
        <w:br/>
      </w:r>
      <w:r w:rsidRPr="00CC6C0E">
        <w:rPr>
          <w:color w:val="548DD4"/>
          <w:sz w:val="18"/>
          <w:szCs w:val="18"/>
          <w:lang w:val="fr-FR"/>
        </w:rPr>
        <w:br/>
      </w:r>
    </w:p>
    <w:p w:rsidR="00054765" w:rsidRPr="005052FB" w:rsidRDefault="00A21944" w:rsidP="005052FB">
      <w:pPr>
        <w:tabs>
          <w:tab w:val="center" w:pos="7740"/>
        </w:tabs>
        <w:spacing w:before="240" w:line="259" w:lineRule="auto"/>
        <w:rPr>
          <w:rFonts w:ascii="Comic Sans MS" w:hAnsi="Comic Sans MS"/>
          <w:b/>
          <w:sz w:val="22"/>
        </w:rPr>
      </w:pPr>
      <w:r w:rsidRPr="005052FB">
        <w:rPr>
          <w:rFonts w:ascii="Comic Sans MS" w:hAnsi="Comic Sans MS"/>
          <w:b/>
          <w:sz w:val="22"/>
        </w:rPr>
        <w:t>Repas compris dans le prix</w:t>
      </w:r>
      <w:r w:rsidRPr="005052FB">
        <w:rPr>
          <w:rFonts w:ascii="Comic Sans MS" w:hAnsi="Comic Sans MS"/>
          <w:b/>
          <w:sz w:val="22"/>
        </w:rPr>
        <w:t> :</w:t>
      </w:r>
    </w:p>
    <w:p w:rsidR="00054765" w:rsidRPr="005052FB" w:rsidRDefault="00A21944" w:rsidP="005052FB">
      <w:pPr>
        <w:numPr>
          <w:ilvl w:val="0"/>
          <w:numId w:val="9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>Souper du samedi soir</w:t>
      </w:r>
    </w:p>
    <w:p w:rsidR="00054765" w:rsidRPr="005052FB" w:rsidRDefault="00A21944" w:rsidP="005052FB">
      <w:pPr>
        <w:numPr>
          <w:ilvl w:val="0"/>
          <w:numId w:val="9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 xml:space="preserve">Déjeuner du samedi matin et du </w:t>
      </w:r>
      <w:r w:rsidRPr="005052FB">
        <w:rPr>
          <w:rFonts w:ascii="Comic Sans MS" w:hAnsi="Comic Sans MS"/>
          <w:sz w:val="22"/>
        </w:rPr>
        <w:t>dimanche matin</w:t>
      </w:r>
    </w:p>
    <w:p w:rsidR="00054765" w:rsidRDefault="00A21944" w:rsidP="005052FB">
      <w:pPr>
        <w:numPr>
          <w:ilvl w:val="0"/>
          <w:numId w:val="9"/>
        </w:num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 xml:space="preserve">Les </w:t>
      </w:r>
      <w:r>
        <w:rPr>
          <w:rFonts w:ascii="Comic Sans MS" w:hAnsi="Comic Sans MS"/>
          <w:sz w:val="22"/>
        </w:rPr>
        <w:t>pique-niques</w:t>
      </w:r>
      <w:r w:rsidRPr="005052FB">
        <w:rPr>
          <w:rFonts w:ascii="Comic Sans MS" w:hAnsi="Comic Sans MS"/>
          <w:sz w:val="22"/>
        </w:rPr>
        <w:t xml:space="preserve"> de </w:t>
      </w:r>
      <w:r>
        <w:rPr>
          <w:rFonts w:ascii="Comic Sans MS" w:hAnsi="Comic Sans MS"/>
          <w:sz w:val="22"/>
        </w:rPr>
        <w:t>samedi et dimanche midi</w:t>
      </w:r>
    </w:p>
    <w:p w:rsidR="003F7389" w:rsidRPr="005052FB" w:rsidRDefault="00A21944" w:rsidP="003F7389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</w:p>
    <w:p w:rsidR="00054765" w:rsidRPr="005052FB" w:rsidRDefault="00A21944" w:rsidP="005052FB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Non compris dans le prix ; </w:t>
      </w:r>
      <w:r>
        <w:rPr>
          <w:rFonts w:ascii="Comic Sans MS" w:hAnsi="Comic Sans MS"/>
          <w:sz w:val="22"/>
        </w:rPr>
        <w:t>souper du vendredi soir (arrêt au McDo) ainsi que les extras (sortie, e.t.c)</w:t>
      </w:r>
    </w:p>
    <w:p w:rsidR="005052FB" w:rsidRPr="005052FB" w:rsidRDefault="00A21944" w:rsidP="005052FB">
      <w:pPr>
        <w:tabs>
          <w:tab w:val="center" w:pos="7740"/>
        </w:tabs>
        <w:spacing w:before="240" w:line="259" w:lineRule="auto"/>
        <w:rPr>
          <w:rFonts w:ascii="Comic Sans MS" w:hAnsi="Comic Sans MS"/>
          <w:b/>
          <w:sz w:val="22"/>
        </w:rPr>
      </w:pPr>
      <w:r w:rsidRPr="005052FB">
        <w:rPr>
          <w:rFonts w:ascii="Comic Sans MS" w:hAnsi="Comic Sans MS"/>
          <w:b/>
          <w:sz w:val="22"/>
        </w:rPr>
        <w:t>Matériel</w:t>
      </w:r>
      <w:r w:rsidRPr="005052FB">
        <w:rPr>
          <w:rFonts w:ascii="Comic Sans MS" w:hAnsi="Comic Sans MS"/>
          <w:b/>
          <w:sz w:val="22"/>
        </w:rPr>
        <w:t> :</w:t>
      </w:r>
    </w:p>
    <w:p w:rsidR="005052FB" w:rsidRDefault="00A21944" w:rsidP="005052FB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054765">
        <w:rPr>
          <w:rFonts w:ascii="Comic Sans MS" w:hAnsi="Comic Sans MS"/>
          <w:sz w:val="22"/>
        </w:rPr>
        <w:t>À</w:t>
      </w:r>
      <w:r w:rsidRPr="00054765">
        <w:rPr>
          <w:rFonts w:ascii="Comic Sans MS" w:hAnsi="Comic Sans MS"/>
          <w:sz w:val="22"/>
        </w:rPr>
        <w:t xml:space="preserve"> prendre en plus par rappo</w:t>
      </w:r>
      <w:r>
        <w:rPr>
          <w:rFonts w:ascii="Comic Sans MS" w:hAnsi="Comic Sans MS"/>
          <w:sz w:val="22"/>
        </w:rPr>
        <w:t>rt aux autres sorties Juniors :</w:t>
      </w:r>
    </w:p>
    <w:p w:rsidR="00054765" w:rsidRPr="005052FB" w:rsidRDefault="00A21944" w:rsidP="005052FB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 w:rsidRPr="005052FB">
        <w:rPr>
          <w:rFonts w:ascii="Comic Sans MS" w:hAnsi="Comic Sans MS"/>
          <w:sz w:val="22"/>
        </w:rPr>
        <w:t xml:space="preserve">Affaires de toilette, </w:t>
      </w:r>
      <w:r w:rsidRPr="005052FB">
        <w:rPr>
          <w:rFonts w:ascii="Comic Sans MS" w:hAnsi="Comic Sans MS"/>
          <w:sz w:val="22"/>
        </w:rPr>
        <w:t>habits de rechange, habits de ville, chaussures de ville, training, sac de couchage, matériel de divertissement (Jeux etc…)</w:t>
      </w:r>
    </w:p>
    <w:p w:rsidR="005052FB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</w:p>
    <w:p w:rsidR="00054765" w:rsidRPr="005052FB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b/>
          <w:sz w:val="22"/>
        </w:rPr>
      </w:pPr>
      <w:r w:rsidRPr="005052FB">
        <w:rPr>
          <w:rFonts w:ascii="Comic Sans MS" w:hAnsi="Comic Sans MS"/>
          <w:b/>
          <w:sz w:val="22"/>
        </w:rPr>
        <w:t>Nous nou</w:t>
      </w:r>
      <w:r>
        <w:rPr>
          <w:rFonts w:ascii="Comic Sans MS" w:hAnsi="Comic Sans MS"/>
          <w:b/>
          <w:sz w:val="22"/>
        </w:rPr>
        <w:t>s réjouissons de passer un week-</w:t>
      </w:r>
      <w:r w:rsidRPr="005052FB">
        <w:rPr>
          <w:rFonts w:ascii="Comic Sans MS" w:hAnsi="Comic Sans MS"/>
          <w:b/>
          <w:sz w:val="22"/>
        </w:rPr>
        <w:t>end avec toi !</w:t>
      </w:r>
    </w:p>
    <w:p w:rsidR="005052FB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</w:p>
    <w:p w:rsidR="005052FB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</w:p>
    <w:p w:rsidR="005052FB" w:rsidRPr="00054765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054765">
        <w:rPr>
          <w:rFonts w:ascii="Comic Sans MS" w:hAnsi="Comic Sans MS"/>
          <w:sz w:val="22"/>
        </w:rPr>
        <w:t>Le responsable Juniors</w:t>
      </w:r>
    </w:p>
    <w:p w:rsidR="00054765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054765">
        <w:rPr>
          <w:rFonts w:ascii="Comic Sans MS" w:hAnsi="Comic Sans MS"/>
          <w:sz w:val="22"/>
        </w:rPr>
        <w:t>Tom Ehrler</w:t>
      </w:r>
    </w:p>
    <w:p w:rsidR="005052FB" w:rsidRPr="00054765" w:rsidRDefault="00A21944" w:rsidP="00054765">
      <w:pPr>
        <w:tabs>
          <w:tab w:val="center" w:pos="7740"/>
        </w:tabs>
        <w:spacing w:line="259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Pr="005052FB">
        <w:rPr>
          <w:rFonts w:ascii="Comic Sans MS" w:hAnsi="Comic Sans MS"/>
          <w:sz w:val="22"/>
        </w:rPr>
        <w:t>079 / 288 35 16</w:t>
      </w:r>
    </w:p>
    <w:sectPr w:rsidR="005052FB" w:rsidRPr="00054765" w:rsidSect="005814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44" w:rsidRDefault="00A21944">
      <w:r>
        <w:separator/>
      </w:r>
    </w:p>
  </w:endnote>
  <w:endnote w:type="continuationSeparator" w:id="0">
    <w:p w:rsidR="00A21944" w:rsidRDefault="00A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44" w:rsidRDefault="00A21944">
      <w:r>
        <w:separator/>
      </w:r>
    </w:p>
  </w:footnote>
  <w:footnote w:type="continuationSeparator" w:id="0">
    <w:p w:rsidR="00A21944" w:rsidRDefault="00A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>
    <w:r>
      <w:rPr>
        <w:noProof/>
        <w:lang w:eastAsia="fr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538" o:spid="_x0000_s1027" type="#_x0000_t75" alt="0000 - logo SCM" style="position:absolute;margin-left:0;margin-top:0;width:481.85pt;height:3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000 - logo S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>
    <w:r>
      <w:rPr>
        <w:noProof/>
        <w:lang w:eastAsia="fr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539" o:spid="_x0000_s1026" type="#_x0000_t75" alt="0000 - logo SCM" style="position:absolute;margin-left:0;margin-top:0;width:481.85pt;height:3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000 - logo S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B3" w:rsidRDefault="00A21944">
    <w:r>
      <w:rPr>
        <w:noProof/>
        <w:lang w:eastAsia="fr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537" o:spid="_x0000_s1025" type="#_x0000_t75" alt="0000 - logo SCM" style="position:absolute;margin-left:0;margin-top:0;width:481.85pt;height:3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000 - logo SC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6EBF"/>
    <w:multiLevelType w:val="multilevel"/>
    <w:tmpl w:val="C3F6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0"/>
    <w:rsid w:val="00017DE0"/>
    <w:rsid w:val="00A2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97BD08F-604C-A84C-8007-E8F6D14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.ehrler@hotmail.ch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 gruez</cp:lastModifiedBy>
  <cp:revision>1</cp:revision>
  <dcterms:created xsi:type="dcterms:W3CDTF">2019-11-11T20:39:00Z</dcterms:created>
  <dcterms:modified xsi:type="dcterms:W3CDTF">2019-11-11T20:40:00Z</dcterms:modified>
</cp:coreProperties>
</file>